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574C" w14:textId="53D53F02" w:rsidR="00B06D0B" w:rsidRPr="00840974" w:rsidRDefault="00B06D0B" w:rsidP="00B06D0B">
      <w:pPr>
        <w:tabs>
          <w:tab w:val="left" w:pos="1580"/>
        </w:tabs>
        <w:contextualSpacing/>
        <w:rPr>
          <w:rFonts w:ascii="Arial" w:eastAsia="SimSun" w:hAnsi="Arial" w:cs="Arial"/>
          <w:b/>
          <w:sz w:val="22"/>
          <w:szCs w:val="22"/>
          <w:lang w:eastAsia="zh-CN"/>
        </w:rPr>
      </w:pPr>
    </w:p>
    <w:p w14:paraId="765C1444" w14:textId="02838B45" w:rsidR="00370F52" w:rsidRPr="00370F52" w:rsidRDefault="007E0DCB" w:rsidP="00370F52">
      <w:pPr>
        <w:contextualSpacing/>
        <w:jc w:val="center"/>
        <w:rPr>
          <w:rFonts w:ascii="Arial" w:eastAsia="SimSun" w:hAnsi="Arial" w:cs="Arial"/>
          <w:b/>
          <w:sz w:val="22"/>
          <w:szCs w:val="22"/>
          <w:lang w:eastAsia="zh-CN"/>
        </w:rPr>
      </w:pPr>
      <w:r>
        <w:rPr>
          <w:rFonts w:ascii="Arial" w:eastAsia="SimSun" w:hAnsi="Arial" w:cs="Arial"/>
          <w:b/>
          <w:sz w:val="22"/>
          <w:szCs w:val="22"/>
          <w:lang w:eastAsia="zh-CN"/>
        </w:rPr>
        <w:t>INFORMATION</w:t>
      </w:r>
      <w:r w:rsidR="00370F52" w:rsidRPr="00370F52">
        <w:rPr>
          <w:rFonts w:ascii="Arial" w:eastAsia="SimSun" w:hAnsi="Arial" w:cs="Arial"/>
          <w:b/>
          <w:sz w:val="22"/>
          <w:szCs w:val="22"/>
          <w:lang w:eastAsia="zh-CN"/>
        </w:rPr>
        <w:t xml:space="preserve"> PACK</w:t>
      </w:r>
    </w:p>
    <w:p w14:paraId="71DDEE1A" w14:textId="77777777" w:rsidR="00B06D0B" w:rsidRPr="00840974" w:rsidRDefault="00B06D0B" w:rsidP="00B06D0B">
      <w:pPr>
        <w:contextualSpacing/>
        <w:rPr>
          <w:rFonts w:ascii="Arial" w:eastAsia="SimSun" w:hAnsi="Arial" w:cs="Arial"/>
          <w:b/>
          <w:sz w:val="22"/>
          <w:szCs w:val="22"/>
          <w:lang w:eastAsia="zh-CN"/>
        </w:rPr>
      </w:pPr>
    </w:p>
    <w:p w14:paraId="1FA75236" w14:textId="0B082046" w:rsidR="00C10249" w:rsidRPr="00370F52" w:rsidRDefault="004D05A8" w:rsidP="003E06D4">
      <w:pPr>
        <w:contextualSpacing/>
        <w:jc w:val="center"/>
        <w:rPr>
          <w:rFonts w:ascii="Arial" w:hAnsi="Arial" w:cs="Arial"/>
          <w:b/>
          <w:sz w:val="22"/>
          <w:szCs w:val="22"/>
        </w:rPr>
      </w:pPr>
      <w:r w:rsidRPr="004D05A8">
        <w:rPr>
          <w:rFonts w:ascii="Arial" w:hAnsi="Arial" w:cs="Arial"/>
          <w:b/>
          <w:sz w:val="22"/>
          <w:szCs w:val="22"/>
        </w:rPr>
        <w:t>Casual</w:t>
      </w:r>
      <w:r w:rsidR="00302B86" w:rsidRPr="004D05A8">
        <w:rPr>
          <w:rFonts w:ascii="Arial" w:hAnsi="Arial" w:cs="Arial"/>
          <w:b/>
          <w:sz w:val="22"/>
          <w:szCs w:val="22"/>
        </w:rPr>
        <w:t xml:space="preserve"> </w:t>
      </w:r>
      <w:r w:rsidR="003E06D4" w:rsidRPr="004D05A8">
        <w:rPr>
          <w:rFonts w:ascii="Arial" w:hAnsi="Arial" w:cs="Arial"/>
          <w:b/>
          <w:sz w:val="22"/>
          <w:szCs w:val="22"/>
        </w:rPr>
        <w:t>Visitor Experience Assistant</w:t>
      </w:r>
    </w:p>
    <w:p w14:paraId="24C4779F" w14:textId="77777777" w:rsidR="000D3358" w:rsidRPr="00370F52" w:rsidRDefault="000D3358" w:rsidP="00B06D0B">
      <w:pPr>
        <w:contextualSpacing/>
        <w:jc w:val="center"/>
        <w:rPr>
          <w:rFonts w:ascii="Arial" w:eastAsia="SimSun" w:hAnsi="Arial" w:cs="Arial"/>
          <w:b/>
          <w:sz w:val="22"/>
          <w:szCs w:val="22"/>
          <w:lang w:eastAsia="zh-CN"/>
        </w:rPr>
      </w:pPr>
    </w:p>
    <w:p w14:paraId="5241D51D" w14:textId="77777777" w:rsidR="00B06D0B" w:rsidRPr="00370F52" w:rsidRDefault="00B06D0B" w:rsidP="00B06D0B">
      <w:pPr>
        <w:contextualSpacing/>
        <w:rPr>
          <w:rFonts w:ascii="Arial" w:eastAsia="SimSun" w:hAnsi="Arial" w:cs="Arial"/>
          <w:b/>
          <w:sz w:val="22"/>
          <w:szCs w:val="22"/>
          <w:lang w:eastAsia="zh-CN"/>
        </w:rPr>
      </w:pPr>
    </w:p>
    <w:p w14:paraId="4299A3A2" w14:textId="77777777" w:rsidR="00B06D0B" w:rsidRPr="00840974" w:rsidRDefault="00B06D0B" w:rsidP="00B06D0B">
      <w:pPr>
        <w:contextualSpacing/>
        <w:rPr>
          <w:rFonts w:ascii="Arial" w:eastAsia="SimSun" w:hAnsi="Arial" w:cs="Arial"/>
          <w:b/>
          <w:sz w:val="22"/>
          <w:szCs w:val="22"/>
          <w:lang w:eastAsia="zh-CN"/>
        </w:rPr>
      </w:pPr>
    </w:p>
    <w:p w14:paraId="30C780FA" w14:textId="22E0F4B2" w:rsidR="009E4093" w:rsidRPr="00840974" w:rsidRDefault="00B06D0B" w:rsidP="009E4093">
      <w:pPr>
        <w:rPr>
          <w:rFonts w:ascii="Arial" w:eastAsia="SimSun" w:hAnsi="Arial" w:cs="Arial"/>
          <w:sz w:val="22"/>
          <w:szCs w:val="22"/>
          <w:lang w:eastAsia="zh-CN"/>
        </w:rPr>
      </w:pPr>
      <w:r w:rsidRPr="00840974">
        <w:rPr>
          <w:rFonts w:ascii="Arial" w:eastAsia="SimSun" w:hAnsi="Arial" w:cs="Arial"/>
          <w:sz w:val="22"/>
          <w:szCs w:val="22"/>
          <w:lang w:eastAsia="zh-CN"/>
        </w:rPr>
        <w:t>Thank you for your interest in the above vacancy.</w:t>
      </w:r>
      <w:r w:rsidR="009E4093" w:rsidRPr="00840974">
        <w:rPr>
          <w:rFonts w:ascii="Arial" w:eastAsia="SimSun" w:hAnsi="Arial" w:cs="Arial"/>
          <w:sz w:val="22"/>
          <w:szCs w:val="22"/>
          <w:lang w:eastAsia="zh-CN"/>
        </w:rPr>
        <w:t xml:space="preserve"> We’re </w:t>
      </w:r>
      <w:proofErr w:type="gramStart"/>
      <w:r w:rsidR="009E4093" w:rsidRPr="00840974">
        <w:rPr>
          <w:rFonts w:ascii="Arial" w:eastAsia="SimSun" w:hAnsi="Arial" w:cs="Arial"/>
          <w:sz w:val="22"/>
          <w:szCs w:val="22"/>
          <w:lang w:eastAsia="zh-CN"/>
        </w:rPr>
        <w:t>really happy</w:t>
      </w:r>
      <w:proofErr w:type="gramEnd"/>
      <w:r w:rsidR="009E4093" w:rsidRPr="00840974">
        <w:rPr>
          <w:rFonts w:ascii="Arial" w:eastAsia="SimSun" w:hAnsi="Arial" w:cs="Arial"/>
          <w:sz w:val="22"/>
          <w:szCs w:val="22"/>
          <w:lang w:eastAsia="zh-CN"/>
        </w:rPr>
        <w:t xml:space="preserve"> you’ve found us.</w:t>
      </w:r>
    </w:p>
    <w:p w14:paraId="5086E586" w14:textId="77777777" w:rsidR="00B06D0B" w:rsidRPr="00840974" w:rsidRDefault="00B06D0B" w:rsidP="00B06D0B">
      <w:pPr>
        <w:contextualSpacing/>
        <w:rPr>
          <w:rFonts w:ascii="Arial" w:eastAsia="SimSun" w:hAnsi="Arial" w:cs="Arial"/>
          <w:sz w:val="22"/>
          <w:szCs w:val="22"/>
          <w:lang w:eastAsia="zh-CN"/>
        </w:rPr>
      </w:pPr>
    </w:p>
    <w:p w14:paraId="62201879"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Details of the background and context to this role can be found in this pack.</w:t>
      </w:r>
    </w:p>
    <w:p w14:paraId="0457CF26" w14:textId="77777777" w:rsidR="00B06D0B" w:rsidRPr="00840974" w:rsidRDefault="00B06D0B" w:rsidP="00B06D0B">
      <w:pPr>
        <w:contextualSpacing/>
        <w:rPr>
          <w:rFonts w:ascii="Arial" w:eastAsia="SimSun" w:hAnsi="Arial" w:cs="Arial"/>
          <w:sz w:val="22"/>
          <w:szCs w:val="22"/>
          <w:lang w:eastAsia="zh-CN"/>
        </w:rPr>
      </w:pPr>
    </w:p>
    <w:p w14:paraId="37B29B94" w14:textId="77777777" w:rsidR="00B06D0B" w:rsidRPr="00840974" w:rsidRDefault="00B06D0B" w:rsidP="00B06D0B">
      <w:pPr>
        <w:contextualSpacing/>
        <w:rPr>
          <w:rFonts w:ascii="Arial" w:eastAsia="SimSun" w:hAnsi="Arial" w:cs="Arial"/>
          <w:sz w:val="22"/>
          <w:szCs w:val="22"/>
          <w:lang w:eastAsia="zh-CN"/>
        </w:rPr>
      </w:pPr>
    </w:p>
    <w:p w14:paraId="5A074E23" w14:textId="77777777" w:rsidR="00B06D0B" w:rsidRPr="00840974" w:rsidRDefault="00B06D0B" w:rsidP="00B06D0B">
      <w:pPr>
        <w:contextualSpacing/>
        <w:rPr>
          <w:rFonts w:ascii="Arial" w:eastAsia="SimSun" w:hAnsi="Arial" w:cs="Arial"/>
          <w:b/>
          <w:sz w:val="22"/>
          <w:szCs w:val="22"/>
          <w:lang w:eastAsia="zh-CN"/>
        </w:rPr>
      </w:pPr>
      <w:r w:rsidRPr="00840974">
        <w:rPr>
          <w:rFonts w:ascii="Arial" w:eastAsia="SimSun" w:hAnsi="Arial" w:cs="Arial"/>
          <w:b/>
          <w:sz w:val="22"/>
          <w:szCs w:val="22"/>
          <w:lang w:eastAsia="zh-CN"/>
        </w:rPr>
        <w:t>How to apply</w:t>
      </w:r>
    </w:p>
    <w:p w14:paraId="654D7898" w14:textId="77777777" w:rsidR="00B06D0B" w:rsidRPr="00840974" w:rsidRDefault="00B06D0B" w:rsidP="00B06D0B">
      <w:pPr>
        <w:contextualSpacing/>
        <w:rPr>
          <w:rFonts w:ascii="Arial" w:eastAsia="SimSun" w:hAnsi="Arial" w:cs="Arial"/>
          <w:b/>
          <w:sz w:val="22"/>
          <w:szCs w:val="22"/>
          <w:lang w:eastAsia="zh-CN"/>
        </w:rPr>
      </w:pPr>
    </w:p>
    <w:p w14:paraId="50BA8F14" w14:textId="77777777" w:rsidR="009E4093" w:rsidRPr="009E4093" w:rsidRDefault="009E4093" w:rsidP="009E4093">
      <w:pPr>
        <w:rPr>
          <w:rFonts w:ascii="Arial" w:eastAsia="SimSun" w:hAnsi="Arial" w:cs="Arial"/>
          <w:sz w:val="22"/>
          <w:szCs w:val="22"/>
          <w:lang w:eastAsia="zh-CN"/>
        </w:rPr>
      </w:pPr>
      <w:r w:rsidRPr="009E4093">
        <w:rPr>
          <w:rFonts w:ascii="Arial" w:eastAsia="SimSun" w:hAnsi="Arial" w:cs="Arial"/>
          <w:sz w:val="22"/>
          <w:szCs w:val="22"/>
          <w:lang w:eastAsia="zh-CN"/>
        </w:rPr>
        <w:t>Your completed application should include the following:</w:t>
      </w:r>
    </w:p>
    <w:p w14:paraId="200FC0B8" w14:textId="77777777" w:rsidR="009E4093" w:rsidRPr="009E4093" w:rsidRDefault="009E4093" w:rsidP="009E4093">
      <w:pPr>
        <w:rPr>
          <w:rFonts w:ascii="Arial" w:eastAsia="SimSun" w:hAnsi="Arial" w:cs="Arial"/>
          <w:sz w:val="22"/>
          <w:szCs w:val="22"/>
          <w:lang w:eastAsia="zh-CN"/>
        </w:rPr>
      </w:pPr>
    </w:p>
    <w:p w14:paraId="56E2B14E" w14:textId="438BB760" w:rsidR="009E4093" w:rsidRPr="00E81806" w:rsidRDefault="009E4093" w:rsidP="00B722CC">
      <w:pPr>
        <w:numPr>
          <w:ilvl w:val="0"/>
          <w:numId w:val="2"/>
        </w:numPr>
        <w:ind w:left="426" w:hanging="426"/>
        <w:contextualSpacing/>
        <w:rPr>
          <w:rFonts w:ascii="Arial" w:eastAsia="SimSun" w:hAnsi="Arial" w:cs="Arial"/>
          <w:sz w:val="22"/>
          <w:szCs w:val="22"/>
          <w:lang w:eastAsia="zh-CN"/>
        </w:rPr>
      </w:pPr>
      <w:r w:rsidRPr="009E4093">
        <w:rPr>
          <w:rFonts w:ascii="Arial" w:eastAsia="SimSun" w:hAnsi="Arial" w:cs="Arial"/>
          <w:sz w:val="22"/>
          <w:szCs w:val="22"/>
          <w:lang w:eastAsia="zh-CN"/>
        </w:rPr>
        <w:t>An application form</w:t>
      </w:r>
      <w:r w:rsidR="00E81806">
        <w:rPr>
          <w:rFonts w:ascii="Arial" w:eastAsia="SimSun" w:hAnsi="Arial" w:cs="Arial"/>
          <w:sz w:val="22"/>
          <w:szCs w:val="22"/>
          <w:lang w:eastAsia="zh-CN"/>
        </w:rPr>
        <w:t xml:space="preserve"> which includes a</w:t>
      </w:r>
      <w:r w:rsidRPr="00E81806">
        <w:rPr>
          <w:rFonts w:ascii="Arial" w:eastAsia="SimSun" w:hAnsi="Arial" w:cs="Arial"/>
          <w:sz w:val="22"/>
          <w:szCs w:val="22"/>
          <w:lang w:eastAsia="zh-CN"/>
        </w:rPr>
        <w:t xml:space="preserve"> personal statement in written or recorded format</w:t>
      </w:r>
      <w:r w:rsidRPr="00E81806">
        <w:rPr>
          <w:rFonts w:ascii="Arial" w:eastAsia="SimSun" w:hAnsi="Arial" w:cs="Arial"/>
          <w:sz w:val="22"/>
          <w:szCs w:val="22"/>
          <w:lang w:eastAsia="zh-CN"/>
        </w:rPr>
        <w:br/>
      </w:r>
    </w:p>
    <w:p w14:paraId="09B72E57" w14:textId="77F29F42" w:rsidR="00370F52" w:rsidRDefault="009E4093" w:rsidP="00370F52">
      <w:pPr>
        <w:pStyle w:val="ListParagraph"/>
        <w:numPr>
          <w:ilvl w:val="0"/>
          <w:numId w:val="2"/>
        </w:numPr>
        <w:ind w:left="426" w:hanging="426"/>
        <w:rPr>
          <w:rFonts w:ascii="Arial" w:eastAsia="SimSun" w:hAnsi="Arial" w:cs="Arial"/>
          <w:sz w:val="22"/>
          <w:szCs w:val="22"/>
          <w:lang w:eastAsia="zh-CN"/>
        </w:rPr>
      </w:pPr>
      <w:r w:rsidRPr="00840974">
        <w:rPr>
          <w:rFonts w:ascii="Arial" w:eastAsia="SimSun" w:hAnsi="Arial" w:cs="Arial"/>
          <w:sz w:val="22"/>
          <w:szCs w:val="22"/>
          <w:lang w:eastAsia="zh-CN"/>
        </w:rPr>
        <w:t>Your up</w:t>
      </w:r>
      <w:r w:rsidR="00B722CC">
        <w:rPr>
          <w:rFonts w:ascii="Arial" w:eastAsia="SimSun" w:hAnsi="Arial" w:cs="Arial"/>
          <w:sz w:val="22"/>
          <w:szCs w:val="22"/>
          <w:lang w:eastAsia="zh-CN"/>
        </w:rPr>
        <w:t>-</w:t>
      </w:r>
      <w:r w:rsidRPr="00840974">
        <w:rPr>
          <w:rFonts w:ascii="Arial" w:eastAsia="SimSun" w:hAnsi="Arial" w:cs="Arial"/>
          <w:sz w:val="22"/>
          <w:szCs w:val="22"/>
          <w:lang w:eastAsia="zh-CN"/>
        </w:rPr>
        <w:t>to</w:t>
      </w:r>
      <w:r w:rsidR="00B722CC">
        <w:rPr>
          <w:rFonts w:ascii="Arial" w:eastAsia="SimSun" w:hAnsi="Arial" w:cs="Arial"/>
          <w:sz w:val="22"/>
          <w:szCs w:val="22"/>
          <w:lang w:eastAsia="zh-CN"/>
        </w:rPr>
        <w:t>-</w:t>
      </w:r>
      <w:r w:rsidRPr="00840974">
        <w:rPr>
          <w:rFonts w:ascii="Arial" w:eastAsia="SimSun" w:hAnsi="Arial" w:cs="Arial"/>
          <w:sz w:val="22"/>
          <w:szCs w:val="22"/>
          <w:lang w:eastAsia="zh-CN"/>
        </w:rPr>
        <w:t>date CV</w:t>
      </w:r>
      <w:r w:rsidR="00370F52">
        <w:rPr>
          <w:rFonts w:ascii="Arial" w:eastAsia="SimSun" w:hAnsi="Arial" w:cs="Arial"/>
          <w:sz w:val="22"/>
          <w:szCs w:val="22"/>
          <w:lang w:eastAsia="zh-CN"/>
        </w:rPr>
        <w:br/>
      </w:r>
    </w:p>
    <w:p w14:paraId="5A8772AB" w14:textId="54C0F656" w:rsidR="00370F52" w:rsidRPr="00370F52" w:rsidRDefault="00370F52" w:rsidP="00370F52">
      <w:pPr>
        <w:pStyle w:val="ListParagraph"/>
        <w:numPr>
          <w:ilvl w:val="0"/>
          <w:numId w:val="2"/>
        </w:numPr>
        <w:ind w:left="426" w:hanging="426"/>
        <w:rPr>
          <w:rFonts w:ascii="Arial" w:eastAsia="SimSun" w:hAnsi="Arial" w:cs="Arial"/>
          <w:sz w:val="22"/>
          <w:szCs w:val="22"/>
          <w:lang w:eastAsia="zh-CN"/>
        </w:rPr>
      </w:pPr>
      <w:r w:rsidRPr="00370F52">
        <w:rPr>
          <w:rFonts w:ascii="Arial" w:eastAsia="SimSun" w:hAnsi="Arial" w:cs="Arial"/>
          <w:sz w:val="22"/>
          <w:szCs w:val="22"/>
          <w:lang w:eastAsia="zh-CN"/>
        </w:rPr>
        <w:t xml:space="preserve">A </w:t>
      </w:r>
      <w:proofErr w:type="gramStart"/>
      <w:r w:rsidRPr="00370F52">
        <w:rPr>
          <w:rFonts w:ascii="Arial" w:eastAsia="SimSun" w:hAnsi="Arial" w:cs="Arial"/>
          <w:sz w:val="22"/>
          <w:szCs w:val="22"/>
          <w:lang w:eastAsia="zh-CN"/>
        </w:rPr>
        <w:t>completed equal opportunities</w:t>
      </w:r>
      <w:proofErr w:type="gramEnd"/>
      <w:r w:rsidRPr="00370F52">
        <w:rPr>
          <w:rFonts w:ascii="Arial" w:eastAsia="SimSun" w:hAnsi="Arial" w:cs="Arial"/>
          <w:sz w:val="22"/>
          <w:szCs w:val="22"/>
          <w:lang w:eastAsia="zh-CN"/>
        </w:rPr>
        <w:t xml:space="preserve"> monitoring questionnaire - this form is optional, and your completion or non-completion of the form, or any of its sections, will not have a bearing on your application.</w:t>
      </w:r>
    </w:p>
    <w:p w14:paraId="1B469BEE" w14:textId="53798510" w:rsidR="00B06D0B" w:rsidRPr="00370F52" w:rsidRDefault="00B06D0B" w:rsidP="00370F52">
      <w:pPr>
        <w:pStyle w:val="ListParagraph"/>
        <w:ind w:left="426"/>
        <w:rPr>
          <w:rFonts w:ascii="Arial" w:eastAsia="SimSun" w:hAnsi="Arial" w:cs="Arial"/>
          <w:sz w:val="22"/>
          <w:szCs w:val="22"/>
          <w:lang w:eastAsia="zh-CN"/>
        </w:rPr>
      </w:pPr>
      <w:r w:rsidRPr="00370F52">
        <w:rPr>
          <w:rFonts w:ascii="Arial" w:eastAsia="SimSun" w:hAnsi="Arial" w:cs="Arial"/>
          <w:sz w:val="22"/>
          <w:szCs w:val="22"/>
          <w:lang w:eastAsia="zh-CN"/>
        </w:rPr>
        <w:t xml:space="preserve"> </w:t>
      </w:r>
    </w:p>
    <w:p w14:paraId="7ED8C8CE" w14:textId="77777777" w:rsidR="00B06D0B" w:rsidRPr="00840974" w:rsidRDefault="00B06D0B" w:rsidP="00B06D0B">
      <w:pPr>
        <w:contextualSpacing/>
        <w:rPr>
          <w:rFonts w:ascii="Arial" w:eastAsia="SimSun" w:hAnsi="Arial" w:cs="Arial"/>
          <w:sz w:val="22"/>
          <w:szCs w:val="22"/>
          <w:lang w:eastAsia="zh-CN"/>
        </w:rPr>
      </w:pPr>
    </w:p>
    <w:p w14:paraId="5D9C94C0"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Once you have completed your application documents, please return them before the closing date to:</w:t>
      </w:r>
    </w:p>
    <w:p w14:paraId="5B0364C9" w14:textId="7E297DFB" w:rsidR="00B06D0B" w:rsidRDefault="00B06D0B" w:rsidP="00B06D0B">
      <w:pPr>
        <w:contextualSpacing/>
        <w:rPr>
          <w:rFonts w:ascii="Arial" w:eastAsia="SimSun" w:hAnsi="Arial" w:cs="Arial"/>
          <w:sz w:val="22"/>
          <w:szCs w:val="22"/>
          <w:lang w:eastAsia="zh-CN"/>
        </w:rPr>
      </w:pPr>
    </w:p>
    <w:p w14:paraId="18F75740" w14:textId="1BDBB17A" w:rsidR="0A4C2156" w:rsidRDefault="00786105" w:rsidP="100D77E5">
      <w:pPr>
        <w:contextualSpacing/>
        <w:rPr>
          <w:rFonts w:ascii="Arial" w:eastAsia="SimSun" w:hAnsi="Arial" w:cs="Arial"/>
          <w:sz w:val="22"/>
          <w:szCs w:val="22"/>
          <w:lang w:eastAsia="zh-CN"/>
        </w:rPr>
      </w:pPr>
      <w:r>
        <w:rPr>
          <w:rFonts w:ascii="Arial" w:eastAsia="SimSun" w:hAnsi="Arial" w:cs="Arial"/>
          <w:sz w:val="22"/>
          <w:szCs w:val="22"/>
          <w:lang w:eastAsia="zh-CN"/>
        </w:rPr>
        <w:t>Hayden</w:t>
      </w:r>
      <w:r w:rsidR="004D05A8">
        <w:rPr>
          <w:rFonts w:ascii="Arial" w:eastAsia="SimSun" w:hAnsi="Arial" w:cs="Arial"/>
          <w:sz w:val="22"/>
          <w:szCs w:val="22"/>
          <w:lang w:eastAsia="zh-CN"/>
        </w:rPr>
        <w:t xml:space="preserve"> Noakes</w:t>
      </w:r>
    </w:p>
    <w:p w14:paraId="7113D7AE"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Creative Folkestone</w:t>
      </w:r>
    </w:p>
    <w:p w14:paraId="214628CC"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Quarterhouse</w:t>
      </w:r>
      <w:r w:rsidRPr="00840974">
        <w:rPr>
          <w:rFonts w:ascii="Arial" w:eastAsia="SimSun" w:hAnsi="Arial" w:cs="Arial"/>
          <w:sz w:val="22"/>
          <w:szCs w:val="22"/>
          <w:lang w:eastAsia="zh-CN"/>
        </w:rPr>
        <w:br/>
        <w:t>Mill Bay</w:t>
      </w:r>
    </w:p>
    <w:p w14:paraId="1B97D3E2"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Folkestone</w:t>
      </w:r>
    </w:p>
    <w:p w14:paraId="2AA83A4D" w14:textId="77777777" w:rsidR="00B06D0B" w:rsidRPr="00840974"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Kent CT20 1BN</w:t>
      </w:r>
    </w:p>
    <w:p w14:paraId="12D17477" w14:textId="77777777" w:rsidR="00B06D0B" w:rsidRPr="00840974" w:rsidRDefault="00B06D0B" w:rsidP="00B06D0B">
      <w:pPr>
        <w:contextualSpacing/>
        <w:rPr>
          <w:rFonts w:ascii="Arial" w:eastAsia="SimSun" w:hAnsi="Arial" w:cs="Arial"/>
          <w:sz w:val="22"/>
          <w:szCs w:val="22"/>
          <w:lang w:eastAsia="zh-CN"/>
        </w:rPr>
      </w:pPr>
    </w:p>
    <w:p w14:paraId="086DC091" w14:textId="5FF698AE" w:rsidR="00B06D0B" w:rsidRDefault="00B06D0B" w:rsidP="00B06D0B">
      <w:pPr>
        <w:contextualSpacing/>
        <w:rPr>
          <w:rStyle w:val="Hyperlink"/>
          <w:rFonts w:ascii="Arial" w:eastAsia="SimSun" w:hAnsi="Arial" w:cs="Arial"/>
          <w:sz w:val="22"/>
          <w:szCs w:val="22"/>
          <w:lang w:eastAsia="zh-CN"/>
        </w:rPr>
      </w:pPr>
      <w:r w:rsidRPr="00840974">
        <w:rPr>
          <w:rFonts w:ascii="Arial" w:eastAsia="SimSun" w:hAnsi="Arial" w:cs="Arial"/>
          <w:sz w:val="22"/>
          <w:szCs w:val="22"/>
          <w:lang w:eastAsia="zh-CN"/>
        </w:rPr>
        <w:t>Or alternatively, please email your completed application to</w:t>
      </w:r>
      <w:r w:rsidR="007B654E">
        <w:rPr>
          <w:rFonts w:ascii="Arial" w:eastAsia="SimSun" w:hAnsi="Arial" w:cs="Arial"/>
          <w:sz w:val="22"/>
          <w:szCs w:val="22"/>
          <w:lang w:eastAsia="zh-CN"/>
        </w:rPr>
        <w:t>: haydennoakes@creativefolkestone.org.uk</w:t>
      </w:r>
      <w:r w:rsidR="007B654E">
        <w:rPr>
          <w:rStyle w:val="Hyperlink"/>
          <w:rFonts w:ascii="Arial" w:eastAsia="SimSun" w:hAnsi="Arial" w:cs="Arial"/>
          <w:sz w:val="22"/>
          <w:szCs w:val="22"/>
          <w:lang w:eastAsia="zh-CN"/>
        </w:rPr>
        <w:t xml:space="preserve"> </w:t>
      </w:r>
    </w:p>
    <w:p w14:paraId="75812B27" w14:textId="77777777" w:rsidR="00B06D0B" w:rsidRPr="00840974" w:rsidRDefault="00B06D0B" w:rsidP="00B06D0B">
      <w:pPr>
        <w:contextualSpacing/>
        <w:rPr>
          <w:rStyle w:val="Hyperlink"/>
          <w:rFonts w:ascii="Arial" w:eastAsia="SimSun" w:hAnsi="Arial" w:cs="Arial"/>
          <w:sz w:val="22"/>
          <w:szCs w:val="22"/>
          <w:lang w:eastAsia="zh-CN"/>
        </w:rPr>
      </w:pPr>
    </w:p>
    <w:p w14:paraId="6EC2E456" w14:textId="77777777" w:rsidR="004C381F" w:rsidRDefault="00B06D0B" w:rsidP="00B06D0B">
      <w:pPr>
        <w:contextualSpacing/>
        <w:rPr>
          <w:rStyle w:val="Hyperlink"/>
          <w:rFonts w:ascii="Arial" w:eastAsia="SimSun" w:hAnsi="Arial" w:cs="Arial"/>
          <w:color w:val="auto"/>
          <w:sz w:val="22"/>
          <w:szCs w:val="22"/>
          <w:u w:val="none"/>
          <w:lang w:eastAsia="zh-CN"/>
        </w:rPr>
      </w:pPr>
      <w:r w:rsidRPr="100D77E5">
        <w:rPr>
          <w:rStyle w:val="Hyperlink"/>
          <w:rFonts w:ascii="Arial" w:eastAsia="SimSun" w:hAnsi="Arial" w:cs="Arial"/>
          <w:color w:val="auto"/>
          <w:sz w:val="22"/>
          <w:szCs w:val="22"/>
          <w:u w:val="none"/>
          <w:lang w:eastAsia="zh-CN"/>
        </w:rPr>
        <w:t xml:space="preserve">If you have any questions relating to this vacancy, please contact </w:t>
      </w:r>
      <w:r w:rsidR="004C381F">
        <w:rPr>
          <w:rStyle w:val="Hyperlink"/>
          <w:rFonts w:ascii="Arial" w:eastAsia="SimSun" w:hAnsi="Arial" w:cs="Arial"/>
          <w:color w:val="auto"/>
          <w:sz w:val="22"/>
          <w:szCs w:val="22"/>
          <w:u w:val="none"/>
          <w:lang w:eastAsia="zh-CN"/>
        </w:rPr>
        <w:t>Hayden Noakes</w:t>
      </w:r>
      <w:r w:rsidRPr="100D77E5">
        <w:rPr>
          <w:rStyle w:val="Hyperlink"/>
          <w:rFonts w:ascii="Arial" w:eastAsia="SimSun" w:hAnsi="Arial" w:cs="Arial"/>
          <w:color w:val="auto"/>
          <w:sz w:val="22"/>
          <w:szCs w:val="22"/>
          <w:u w:val="none"/>
          <w:lang w:eastAsia="zh-CN"/>
        </w:rPr>
        <w:t xml:space="preserve"> by email: </w:t>
      </w:r>
    </w:p>
    <w:p w14:paraId="6E6D0904" w14:textId="1AB760FF" w:rsidR="00B06D0B" w:rsidRPr="00EC1AC8" w:rsidRDefault="00386190" w:rsidP="00B06D0B">
      <w:pPr>
        <w:contextualSpacing/>
        <w:rPr>
          <w:rFonts w:ascii="Arial" w:hAnsi="Arial" w:cs="Arial"/>
          <w:sz w:val="22"/>
          <w:szCs w:val="22"/>
        </w:rPr>
      </w:pPr>
      <w:hyperlink r:id="rId10" w:history="1">
        <w:r w:rsidRPr="00F347B5">
          <w:rPr>
            <w:rStyle w:val="Hyperlink"/>
            <w:rFonts w:ascii="Arial" w:hAnsi="Arial" w:cs="Arial"/>
            <w:sz w:val="22"/>
            <w:szCs w:val="22"/>
          </w:rPr>
          <w:t>haydennoakes@creativefolkestone.org.uk</w:t>
        </w:r>
      </w:hyperlink>
      <w:r w:rsidR="00D42ADF" w:rsidRPr="004D05A8">
        <w:rPr>
          <w:rStyle w:val="Hyperlink"/>
          <w:rFonts w:ascii="Arial" w:hAnsi="Arial" w:cs="Arial"/>
          <w:color w:val="auto"/>
          <w:sz w:val="22"/>
          <w:szCs w:val="22"/>
          <w:u w:val="none"/>
        </w:rPr>
        <w:t xml:space="preserve"> o</w:t>
      </w:r>
      <w:r w:rsidR="00D42ADF" w:rsidRPr="100D77E5">
        <w:rPr>
          <w:rStyle w:val="Hyperlink"/>
          <w:rFonts w:ascii="Arial" w:hAnsi="Arial" w:cs="Arial"/>
          <w:color w:val="auto"/>
          <w:sz w:val="22"/>
          <w:szCs w:val="22"/>
          <w:u w:val="none"/>
        </w:rPr>
        <w:t>r phone 01303 76</w:t>
      </w:r>
      <w:r w:rsidR="00AE60D4" w:rsidRPr="100D77E5">
        <w:rPr>
          <w:rStyle w:val="Hyperlink"/>
          <w:rFonts w:ascii="Arial" w:hAnsi="Arial" w:cs="Arial"/>
          <w:color w:val="auto"/>
          <w:sz w:val="22"/>
          <w:szCs w:val="22"/>
          <w:u w:val="none"/>
        </w:rPr>
        <w:t>0740</w:t>
      </w:r>
      <w:r w:rsidR="00D42ADF" w:rsidRPr="100D77E5">
        <w:rPr>
          <w:rStyle w:val="Hyperlink"/>
          <w:rFonts w:ascii="Arial" w:hAnsi="Arial" w:cs="Arial"/>
          <w:color w:val="auto"/>
          <w:sz w:val="22"/>
          <w:szCs w:val="22"/>
          <w:u w:val="none"/>
        </w:rPr>
        <w:t xml:space="preserve"> for an informal chat</w:t>
      </w:r>
    </w:p>
    <w:p w14:paraId="67FFD211" w14:textId="4AEFD386" w:rsidR="00B06D0B" w:rsidRDefault="00B06D0B" w:rsidP="00B06D0B">
      <w:pPr>
        <w:contextualSpacing/>
        <w:rPr>
          <w:rFonts w:ascii="Arial" w:eastAsia="SimSun" w:hAnsi="Arial" w:cs="Arial"/>
          <w:sz w:val="22"/>
          <w:szCs w:val="22"/>
          <w:lang w:eastAsia="zh-CN"/>
        </w:rPr>
      </w:pPr>
      <w:r w:rsidRPr="00840974">
        <w:rPr>
          <w:rFonts w:ascii="Arial" w:eastAsia="SimSun" w:hAnsi="Arial" w:cs="Arial"/>
          <w:sz w:val="22"/>
          <w:szCs w:val="22"/>
          <w:lang w:eastAsia="zh-CN"/>
        </w:rPr>
        <w:t xml:space="preserve"> </w:t>
      </w:r>
    </w:p>
    <w:p w14:paraId="72F0C1F3" w14:textId="13F512D6" w:rsidR="00D42ADF" w:rsidRPr="004D05A8" w:rsidRDefault="007B654E" w:rsidP="00D42ADF">
      <w:pPr>
        <w:rPr>
          <w:rFonts w:ascii="Arial" w:eastAsia="SimSun" w:hAnsi="Arial" w:cs="Arial"/>
          <w:b/>
          <w:bCs/>
          <w:sz w:val="22"/>
          <w:szCs w:val="22"/>
          <w:lang w:eastAsia="zh-CN"/>
        </w:rPr>
      </w:pPr>
      <w:r w:rsidRPr="004D05A8">
        <w:rPr>
          <w:rFonts w:ascii="Arial" w:eastAsia="SimSun" w:hAnsi="Arial" w:cs="Arial"/>
          <w:b/>
          <w:sz w:val="22"/>
          <w:szCs w:val="22"/>
          <w:lang w:eastAsia="zh-CN"/>
        </w:rPr>
        <w:t>This is a rolling opening so we will be in touch if you are successful for an interview.</w:t>
      </w:r>
    </w:p>
    <w:p w14:paraId="57E34573" w14:textId="44EC2737" w:rsidR="00612F51" w:rsidRDefault="00612F51" w:rsidP="00612F51">
      <w:pPr>
        <w:rPr>
          <w:rFonts w:ascii="Arial" w:eastAsia="SimSun" w:hAnsi="Arial" w:cs="Arial"/>
          <w:b/>
          <w:sz w:val="22"/>
          <w:szCs w:val="22"/>
          <w:lang w:eastAsia="zh-CN"/>
        </w:rPr>
      </w:pPr>
    </w:p>
    <w:p w14:paraId="32A94C09" w14:textId="23D6D40E" w:rsidR="00612F51" w:rsidRDefault="00612F51" w:rsidP="100D77E5">
      <w:pPr>
        <w:rPr>
          <w:rFonts w:ascii="Arial" w:eastAsia="SimSun" w:hAnsi="Arial" w:cs="Arial"/>
          <w:b/>
          <w:bCs/>
          <w:sz w:val="22"/>
          <w:szCs w:val="22"/>
          <w:lang w:eastAsia="zh-CN"/>
        </w:rPr>
      </w:pPr>
    </w:p>
    <w:p w14:paraId="253DFD5D" w14:textId="4132BBE0" w:rsidR="100D77E5" w:rsidRDefault="100D77E5" w:rsidP="100D77E5">
      <w:pPr>
        <w:rPr>
          <w:rFonts w:ascii="Arial" w:eastAsia="SimSun" w:hAnsi="Arial" w:cs="Arial"/>
          <w:b/>
          <w:bCs/>
          <w:sz w:val="22"/>
          <w:szCs w:val="22"/>
          <w:lang w:eastAsia="zh-CN"/>
        </w:rPr>
      </w:pPr>
    </w:p>
    <w:p w14:paraId="7534DD87" w14:textId="77777777" w:rsidR="00B430B9" w:rsidRPr="00805791" w:rsidRDefault="00B430B9" w:rsidP="00B430B9">
      <w:pPr>
        <w:rPr>
          <w:rFonts w:ascii="Arial" w:eastAsia="SimSun" w:hAnsi="Arial" w:cs="Arial"/>
          <w:b/>
          <w:sz w:val="22"/>
          <w:szCs w:val="22"/>
          <w:lang w:eastAsia="zh-CN"/>
        </w:rPr>
      </w:pPr>
      <w:r w:rsidRPr="00805791">
        <w:rPr>
          <w:rFonts w:ascii="Arial" w:eastAsia="SimSun" w:hAnsi="Arial" w:cs="Arial"/>
          <w:b/>
          <w:sz w:val="22"/>
          <w:szCs w:val="22"/>
          <w:lang w:eastAsia="zh-CN"/>
        </w:rPr>
        <w:t>ABOUT CREATIVE FOLKESTONE</w:t>
      </w:r>
    </w:p>
    <w:p w14:paraId="08236F58" w14:textId="77777777" w:rsidR="00B430B9" w:rsidRDefault="00B430B9" w:rsidP="00B430B9">
      <w:pPr>
        <w:rPr>
          <w:rFonts w:ascii="Arial" w:eastAsia="Calibri" w:hAnsi="Arial" w:cs="Arial"/>
          <w:sz w:val="22"/>
          <w:szCs w:val="22"/>
        </w:rPr>
      </w:pPr>
    </w:p>
    <w:p w14:paraId="52733AA4" w14:textId="77777777"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Creative Folkestone believes in the power of creativity to transform people, places and communities. We are passionate about this and believe it will inspire others to be curious and imagine a changed future. We will enable and collaborate with them to make this vision happen.</w:t>
      </w:r>
    </w:p>
    <w:p w14:paraId="299D7DD8" w14:textId="77777777"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 xml:space="preserve"> </w:t>
      </w:r>
    </w:p>
    <w:p w14:paraId="19F1A043" w14:textId="77777777"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This will be fun but requires specialist knowledge; at times we will be radical and irreverent, but we will take on the challenges and risks our work demands.</w:t>
      </w:r>
    </w:p>
    <w:p w14:paraId="659DE72E" w14:textId="77777777"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 xml:space="preserve"> </w:t>
      </w:r>
    </w:p>
    <w:p w14:paraId="75BABC6E" w14:textId="062A55EE"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Established in 2002, Creative Folkestone has a remarkable record of success having already transformed what was the most run-down part of Folkestone. A creative community of over six hundred people has been established in ninety restored buildings in the Creative Quarter. Quarterhouse, a performance venue for music, theatre, dance and comedy has been built and now has a programme that attracts a widely diverse audience from all over the area. The region has been animated by f</w:t>
      </w:r>
      <w:r>
        <w:rPr>
          <w:rFonts w:ascii="Arial" w:eastAsia="Calibri" w:hAnsi="Arial" w:cs="Arial"/>
          <w:sz w:val="22"/>
          <w:szCs w:val="22"/>
        </w:rPr>
        <w:t>ive</w:t>
      </w:r>
      <w:r w:rsidRPr="00F46185">
        <w:rPr>
          <w:rFonts w:ascii="Arial" w:eastAsia="Calibri" w:hAnsi="Arial" w:cs="Arial"/>
          <w:sz w:val="22"/>
          <w:szCs w:val="22"/>
        </w:rPr>
        <w:t xml:space="preserve"> internationally acclaimed visual art Triennials, the largest exhibition of newly commissioned art in the UK, the Folkestone Artworks, the UK’s largest display of contemporary art in </w:t>
      </w:r>
      <w:r w:rsidRPr="00F46185">
        <w:rPr>
          <w:rFonts w:ascii="Arial" w:eastAsia="Calibri" w:hAnsi="Arial" w:cs="Arial"/>
          <w:sz w:val="22"/>
          <w:szCs w:val="22"/>
        </w:rPr>
        <w:lastRenderedPageBreak/>
        <w:t>an urban setting open 24 hours a day 365 days a year, a performance programme and an annual book festival. The area is populated by artists and home to creative industries and a resource for higher education study and research; all this has created many hundreds of jobs.</w:t>
      </w:r>
    </w:p>
    <w:p w14:paraId="17DBB74F" w14:textId="77777777"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 xml:space="preserve"> </w:t>
      </w:r>
    </w:p>
    <w:p w14:paraId="6314022D" w14:textId="77777777"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 xml:space="preserve">The charity has recently added stewardship of Prospect Cottage, Derek Jarman’s home in Dungeness along with an artists’ residency programme, has written the vision, strategy and plan for the </w:t>
      </w:r>
      <w:proofErr w:type="spellStart"/>
      <w:r w:rsidRPr="00F46185">
        <w:rPr>
          <w:rFonts w:ascii="Arial" w:eastAsia="Calibri" w:hAnsi="Arial" w:cs="Arial"/>
          <w:sz w:val="22"/>
          <w:szCs w:val="22"/>
        </w:rPr>
        <w:t>districts</w:t>
      </w:r>
      <w:proofErr w:type="spellEnd"/>
      <w:r w:rsidRPr="00F46185">
        <w:rPr>
          <w:rFonts w:ascii="Arial" w:eastAsia="Calibri" w:hAnsi="Arial" w:cs="Arial"/>
          <w:sz w:val="22"/>
          <w:szCs w:val="22"/>
        </w:rPr>
        <w:t xml:space="preserve"> new garden town, </w:t>
      </w:r>
      <w:proofErr w:type="spellStart"/>
      <w:r w:rsidRPr="00F46185">
        <w:rPr>
          <w:rFonts w:ascii="Arial" w:eastAsia="Calibri" w:hAnsi="Arial" w:cs="Arial"/>
          <w:sz w:val="22"/>
          <w:szCs w:val="22"/>
        </w:rPr>
        <w:t>Otterpool</w:t>
      </w:r>
      <w:proofErr w:type="spellEnd"/>
      <w:r w:rsidRPr="00F46185">
        <w:rPr>
          <w:rFonts w:ascii="Arial" w:eastAsia="Calibri" w:hAnsi="Arial" w:cs="Arial"/>
          <w:sz w:val="22"/>
          <w:szCs w:val="22"/>
        </w:rPr>
        <w:t>, and been instrumental in bringing the polluted old gasworks site in Ship Street back to public ownership as a housing development.</w:t>
      </w:r>
    </w:p>
    <w:p w14:paraId="11A46632" w14:textId="77777777" w:rsidR="00B430B9" w:rsidRPr="00F46185" w:rsidRDefault="00B430B9" w:rsidP="00B430B9">
      <w:pPr>
        <w:rPr>
          <w:rFonts w:ascii="Arial" w:eastAsia="Calibri" w:hAnsi="Arial" w:cs="Arial"/>
          <w:sz w:val="22"/>
          <w:szCs w:val="22"/>
        </w:rPr>
      </w:pPr>
      <w:r w:rsidRPr="00F46185">
        <w:rPr>
          <w:rFonts w:ascii="Arial" w:eastAsia="Calibri" w:hAnsi="Arial" w:cs="Arial"/>
          <w:sz w:val="22"/>
          <w:szCs w:val="22"/>
        </w:rPr>
        <w:t xml:space="preserve"> </w:t>
      </w:r>
    </w:p>
    <w:p w14:paraId="6AF14A94" w14:textId="77777777" w:rsidR="00B430B9" w:rsidRDefault="00B430B9" w:rsidP="00B430B9">
      <w:pPr>
        <w:rPr>
          <w:rFonts w:ascii="Arial" w:eastAsia="Calibri" w:hAnsi="Arial" w:cs="Arial"/>
          <w:sz w:val="22"/>
          <w:szCs w:val="22"/>
        </w:rPr>
      </w:pPr>
      <w:r w:rsidRPr="00F46185">
        <w:rPr>
          <w:rFonts w:ascii="Arial" w:eastAsia="Calibri" w:hAnsi="Arial" w:cs="Arial"/>
          <w:sz w:val="22"/>
          <w:szCs w:val="22"/>
        </w:rPr>
        <w:t xml:space="preserve">Creative Folkestone is driven by a smart and friendly workforce, led by a knowledgeable and dedicated voluntary </w:t>
      </w:r>
      <w:r>
        <w:rPr>
          <w:rFonts w:ascii="Arial" w:eastAsia="Calibri" w:hAnsi="Arial" w:cs="Arial"/>
          <w:sz w:val="22"/>
          <w:szCs w:val="22"/>
        </w:rPr>
        <w:t>b</w:t>
      </w:r>
      <w:r w:rsidRPr="00F46185">
        <w:rPr>
          <w:rFonts w:ascii="Arial" w:eastAsia="Calibri" w:hAnsi="Arial" w:cs="Arial"/>
          <w:sz w:val="22"/>
          <w:szCs w:val="22"/>
        </w:rPr>
        <w:t>oard</w:t>
      </w:r>
      <w:r>
        <w:rPr>
          <w:rFonts w:ascii="Arial" w:eastAsia="Calibri" w:hAnsi="Arial" w:cs="Arial"/>
          <w:sz w:val="22"/>
          <w:szCs w:val="22"/>
        </w:rPr>
        <w:t>.</w:t>
      </w:r>
      <w:r w:rsidRPr="00F46185">
        <w:rPr>
          <w:rFonts w:ascii="Arial" w:eastAsia="Calibri" w:hAnsi="Arial" w:cs="Arial"/>
          <w:sz w:val="22"/>
          <w:szCs w:val="22"/>
        </w:rPr>
        <w:t xml:space="preserve"> </w:t>
      </w:r>
    </w:p>
    <w:p w14:paraId="45C6F55E" w14:textId="77777777" w:rsidR="00B430B9" w:rsidRDefault="00B430B9" w:rsidP="00B430B9">
      <w:pPr>
        <w:rPr>
          <w:rFonts w:ascii="Arial" w:eastAsia="Calibri" w:hAnsi="Arial" w:cs="Arial"/>
          <w:sz w:val="22"/>
          <w:szCs w:val="22"/>
        </w:rPr>
      </w:pPr>
    </w:p>
    <w:p w14:paraId="7CBFFCAC" w14:textId="77777777" w:rsidR="00B430B9" w:rsidRPr="00805791" w:rsidRDefault="00B430B9" w:rsidP="00B430B9">
      <w:pPr>
        <w:rPr>
          <w:rFonts w:ascii="Arial" w:eastAsia="Calibri" w:hAnsi="Arial" w:cs="Arial"/>
          <w:sz w:val="22"/>
          <w:szCs w:val="22"/>
        </w:rPr>
      </w:pPr>
      <w:r w:rsidRPr="00805791">
        <w:rPr>
          <w:rFonts w:ascii="Arial" w:eastAsia="Calibri" w:hAnsi="Arial" w:cs="Arial"/>
          <w:sz w:val="22"/>
          <w:szCs w:val="22"/>
        </w:rPr>
        <w:t xml:space="preserve">We have declared that </w:t>
      </w:r>
      <w:r w:rsidRPr="00805791">
        <w:rPr>
          <w:rFonts w:ascii="Arial" w:eastAsia="Calibri" w:hAnsi="Arial" w:cs="Arial"/>
          <w:b/>
          <w:sz w:val="22"/>
          <w:szCs w:val="22"/>
        </w:rPr>
        <w:t xml:space="preserve">FOLKESTONE IS AN ART </w:t>
      </w:r>
      <w:proofErr w:type="gramStart"/>
      <w:r w:rsidRPr="00805791">
        <w:rPr>
          <w:rFonts w:ascii="Arial" w:eastAsia="Calibri" w:hAnsi="Arial" w:cs="Arial"/>
          <w:b/>
          <w:sz w:val="22"/>
          <w:szCs w:val="22"/>
        </w:rPr>
        <w:t>SCHOOL</w:t>
      </w:r>
      <w:proofErr w:type="gramEnd"/>
      <w:r w:rsidRPr="00805791">
        <w:rPr>
          <w:rFonts w:ascii="Arial" w:eastAsia="Calibri" w:hAnsi="Arial" w:cs="Arial"/>
          <w:sz w:val="22"/>
          <w:szCs w:val="22"/>
        </w:rPr>
        <w:t xml:space="preserve"> and all our projects are underpinned by an inspirational learning and engagement programme that works with schools, community groups and the people of Folkestone across art-form, age and ability.</w:t>
      </w:r>
    </w:p>
    <w:p w14:paraId="6C4D5768" w14:textId="77777777" w:rsidR="00B430B9" w:rsidRPr="00805791" w:rsidRDefault="00B430B9" w:rsidP="00B430B9">
      <w:pPr>
        <w:rPr>
          <w:rFonts w:ascii="Arial" w:eastAsia="Calibri" w:hAnsi="Arial" w:cs="Arial"/>
          <w:sz w:val="22"/>
          <w:szCs w:val="22"/>
        </w:rPr>
      </w:pPr>
    </w:p>
    <w:p w14:paraId="6E1F139C" w14:textId="77777777" w:rsidR="00B430B9" w:rsidRPr="00805791" w:rsidRDefault="00000000" w:rsidP="00B430B9">
      <w:pPr>
        <w:rPr>
          <w:rFonts w:ascii="Arial" w:eastAsia="Calibri" w:hAnsi="Arial" w:cs="Arial"/>
          <w:sz w:val="22"/>
          <w:szCs w:val="22"/>
        </w:rPr>
      </w:pPr>
      <w:hyperlink r:id="rId11" w:history="1">
        <w:r w:rsidR="00B430B9" w:rsidRPr="00805791">
          <w:rPr>
            <w:rFonts w:ascii="Arial" w:eastAsia="SimSun" w:hAnsi="Arial" w:cs="Arial"/>
            <w:color w:val="0000FF"/>
            <w:sz w:val="22"/>
            <w:szCs w:val="22"/>
            <w:u w:val="single"/>
            <w:lang w:eastAsia="zh-CN"/>
          </w:rPr>
          <w:t>www.creativefolkestone.org.uk</w:t>
        </w:r>
      </w:hyperlink>
      <w:r w:rsidR="00B430B9" w:rsidRPr="00805791">
        <w:rPr>
          <w:rFonts w:ascii="Arial" w:eastAsia="SimSun" w:hAnsi="Arial" w:cs="Arial"/>
          <w:sz w:val="22"/>
          <w:szCs w:val="22"/>
          <w:lang w:eastAsia="zh-CN"/>
        </w:rPr>
        <w:t xml:space="preserve">   </w:t>
      </w:r>
    </w:p>
    <w:p w14:paraId="4CCFB174" w14:textId="77777777" w:rsidR="00612F51" w:rsidRPr="00E73A61" w:rsidRDefault="00612F51" w:rsidP="00612F51">
      <w:pPr>
        <w:rPr>
          <w:rFonts w:ascii="Arial" w:eastAsia="SimSun" w:hAnsi="Arial" w:cs="Arial"/>
          <w:b/>
          <w:bCs/>
          <w:color w:val="000000"/>
          <w:sz w:val="22"/>
          <w:szCs w:val="22"/>
          <w:lang w:val="en-US"/>
        </w:rPr>
      </w:pPr>
      <w:r w:rsidRPr="00E73A61">
        <w:rPr>
          <w:rFonts w:ascii="Arial" w:eastAsia="SimSun" w:hAnsi="Arial" w:cs="Arial"/>
          <w:b/>
          <w:bCs/>
          <w:color w:val="000000"/>
          <w:sz w:val="22"/>
          <w:szCs w:val="22"/>
          <w:lang w:val="en-US"/>
        </w:rPr>
        <w:br w:type="page"/>
      </w:r>
    </w:p>
    <w:p w14:paraId="2552DE84" w14:textId="77777777" w:rsidR="004D05A8" w:rsidRDefault="004D05A8" w:rsidP="00B430B9">
      <w:pPr>
        <w:contextualSpacing/>
        <w:jc w:val="center"/>
        <w:rPr>
          <w:rFonts w:ascii="Arial" w:hAnsi="Arial" w:cs="Arial"/>
          <w:b/>
          <w:sz w:val="22"/>
          <w:szCs w:val="22"/>
        </w:rPr>
      </w:pPr>
    </w:p>
    <w:p w14:paraId="0B2E6017" w14:textId="398E5B57" w:rsidR="00B430B9" w:rsidRDefault="00B430B9" w:rsidP="00B430B9">
      <w:pPr>
        <w:contextualSpacing/>
        <w:jc w:val="center"/>
        <w:rPr>
          <w:rFonts w:ascii="Arial" w:hAnsi="Arial" w:cs="Arial"/>
          <w:b/>
          <w:sz w:val="22"/>
          <w:szCs w:val="22"/>
        </w:rPr>
      </w:pPr>
      <w:r w:rsidRPr="00B430B9">
        <w:rPr>
          <w:rFonts w:ascii="Arial" w:hAnsi="Arial" w:cs="Arial"/>
          <w:b/>
          <w:sz w:val="22"/>
          <w:szCs w:val="22"/>
        </w:rPr>
        <w:t>JOB DESCRIPTION</w:t>
      </w:r>
    </w:p>
    <w:p w14:paraId="0C22214A" w14:textId="77777777" w:rsidR="00B430B9" w:rsidRDefault="00B430B9" w:rsidP="00B430B9">
      <w:pPr>
        <w:contextualSpacing/>
        <w:jc w:val="center"/>
        <w:rPr>
          <w:rFonts w:ascii="Arial" w:hAnsi="Arial" w:cs="Arial"/>
          <w:b/>
          <w:sz w:val="22"/>
          <w:szCs w:val="22"/>
        </w:rPr>
      </w:pPr>
    </w:p>
    <w:p w14:paraId="56C9C6CF" w14:textId="30608BAB" w:rsidR="00E21EE0" w:rsidRDefault="004D05A8" w:rsidP="003E06D4">
      <w:pPr>
        <w:pStyle w:val="NoSpacing"/>
        <w:jc w:val="center"/>
        <w:rPr>
          <w:rFonts w:ascii="Arial" w:hAnsi="Arial" w:cs="Arial"/>
          <w:b/>
          <w:bCs/>
        </w:rPr>
      </w:pPr>
      <w:r w:rsidRPr="004D05A8">
        <w:rPr>
          <w:rFonts w:ascii="Arial" w:hAnsi="Arial" w:cs="Arial"/>
          <w:b/>
          <w:bCs/>
        </w:rPr>
        <w:t>Casual</w:t>
      </w:r>
      <w:r w:rsidR="00302B86" w:rsidRPr="004D05A8">
        <w:rPr>
          <w:rFonts w:ascii="Arial" w:hAnsi="Arial" w:cs="Arial"/>
          <w:b/>
          <w:bCs/>
        </w:rPr>
        <w:t xml:space="preserve"> </w:t>
      </w:r>
      <w:r w:rsidR="003E06D4" w:rsidRPr="004D05A8">
        <w:rPr>
          <w:rFonts w:ascii="Arial" w:hAnsi="Arial" w:cs="Arial"/>
          <w:b/>
          <w:bCs/>
        </w:rPr>
        <w:t>Visitor Experience Assistant</w:t>
      </w:r>
    </w:p>
    <w:p w14:paraId="3F83ACF0" w14:textId="77777777" w:rsidR="004D05A8" w:rsidRPr="00B430B9" w:rsidRDefault="004D05A8" w:rsidP="003E06D4">
      <w:pPr>
        <w:pStyle w:val="NoSpacing"/>
        <w:jc w:val="center"/>
        <w:rPr>
          <w:rFonts w:ascii="Arial" w:hAnsi="Arial" w:cs="Arial"/>
          <w:b/>
          <w:bCs/>
        </w:rPr>
      </w:pPr>
    </w:p>
    <w:p w14:paraId="0B60FF95" w14:textId="376864B2" w:rsidR="00276832" w:rsidRPr="00B430B9" w:rsidRDefault="00276832" w:rsidP="00276832">
      <w:pPr>
        <w:contextualSpacing/>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81"/>
      </w:tblGrid>
      <w:tr w:rsidR="004D05A8" w14:paraId="36BA342E" w14:textId="77777777" w:rsidTr="004D05A8">
        <w:tc>
          <w:tcPr>
            <w:tcW w:w="3119" w:type="dxa"/>
          </w:tcPr>
          <w:p w14:paraId="5F97902B" w14:textId="36490BB8" w:rsidR="004D05A8" w:rsidRDefault="004D05A8" w:rsidP="00B436EA">
            <w:pPr>
              <w:contextualSpacing/>
              <w:rPr>
                <w:rFonts w:ascii="Arial" w:hAnsi="Arial" w:cs="Arial"/>
                <w:b/>
              </w:rPr>
            </w:pPr>
            <w:r w:rsidRPr="00B430B9">
              <w:rPr>
                <w:rFonts w:ascii="Arial" w:hAnsi="Arial" w:cs="Arial"/>
                <w:b/>
                <w:bCs/>
                <w:sz w:val="22"/>
                <w:szCs w:val="22"/>
              </w:rPr>
              <w:t>Reports to:</w:t>
            </w:r>
          </w:p>
        </w:tc>
        <w:tc>
          <w:tcPr>
            <w:tcW w:w="6781" w:type="dxa"/>
          </w:tcPr>
          <w:p w14:paraId="5482BDDA" w14:textId="1DFD32DB" w:rsidR="004D05A8" w:rsidRDefault="004D05A8" w:rsidP="00B436EA">
            <w:pPr>
              <w:contextualSpacing/>
              <w:rPr>
                <w:rFonts w:ascii="Arial" w:hAnsi="Arial" w:cs="Arial"/>
                <w:b/>
              </w:rPr>
            </w:pPr>
            <w:r w:rsidRPr="00B430B9">
              <w:rPr>
                <w:rFonts w:ascii="Arial" w:hAnsi="Arial" w:cs="Arial"/>
                <w:sz w:val="22"/>
                <w:szCs w:val="22"/>
              </w:rPr>
              <w:t xml:space="preserve">Visitor Experience &amp; </w:t>
            </w:r>
            <w:r w:rsidRPr="00B430B9">
              <w:rPr>
                <w:rFonts w:ascii="Arial" w:hAnsi="Arial" w:cs="Arial"/>
                <w:color w:val="000000" w:themeColor="text1"/>
                <w:sz w:val="22"/>
                <w:szCs w:val="22"/>
              </w:rPr>
              <w:t>Venue Manager</w:t>
            </w:r>
            <w:r w:rsidRPr="004D05A8">
              <w:rPr>
                <w:rFonts w:ascii="Arial" w:hAnsi="Arial" w:cs="Arial"/>
                <w:color w:val="000000" w:themeColor="text1"/>
                <w:sz w:val="22"/>
                <w:szCs w:val="22"/>
              </w:rPr>
              <w:t>,</w:t>
            </w:r>
            <w:r w:rsidRPr="004D05A8">
              <w:rPr>
                <w:rFonts w:ascii="Arial" w:hAnsi="Arial" w:cs="Arial"/>
                <w:sz w:val="22"/>
                <w:szCs w:val="22"/>
              </w:rPr>
              <w:t xml:space="preserve"> Assistant Venue Manager, </w:t>
            </w:r>
            <w:r w:rsidRPr="004D05A8">
              <w:rPr>
                <w:rFonts w:ascii="Arial" w:hAnsi="Arial" w:cs="Arial"/>
                <w:color w:val="000000" w:themeColor="text1"/>
                <w:sz w:val="22"/>
                <w:szCs w:val="22"/>
              </w:rPr>
              <w:t>Duty Manager or Supervisor on shift</w:t>
            </w:r>
          </w:p>
        </w:tc>
      </w:tr>
      <w:tr w:rsidR="004D05A8" w14:paraId="47A3DA67" w14:textId="77777777" w:rsidTr="004D05A8">
        <w:tc>
          <w:tcPr>
            <w:tcW w:w="3119" w:type="dxa"/>
          </w:tcPr>
          <w:p w14:paraId="20709657" w14:textId="77777777" w:rsidR="004D05A8" w:rsidRDefault="004D05A8" w:rsidP="00B436EA">
            <w:pPr>
              <w:contextualSpacing/>
              <w:rPr>
                <w:rFonts w:ascii="Arial" w:hAnsi="Arial" w:cs="Arial"/>
                <w:b/>
              </w:rPr>
            </w:pPr>
          </w:p>
        </w:tc>
        <w:tc>
          <w:tcPr>
            <w:tcW w:w="6781" w:type="dxa"/>
          </w:tcPr>
          <w:p w14:paraId="1A4441FA" w14:textId="77777777" w:rsidR="004D05A8" w:rsidRDefault="004D05A8" w:rsidP="00B436EA">
            <w:pPr>
              <w:contextualSpacing/>
              <w:rPr>
                <w:rFonts w:ascii="Arial" w:hAnsi="Arial" w:cs="Arial"/>
                <w:b/>
              </w:rPr>
            </w:pPr>
          </w:p>
        </w:tc>
      </w:tr>
      <w:tr w:rsidR="004D05A8" w14:paraId="4CBB63CA" w14:textId="77777777" w:rsidTr="004D05A8">
        <w:tc>
          <w:tcPr>
            <w:tcW w:w="3119" w:type="dxa"/>
          </w:tcPr>
          <w:p w14:paraId="73FE7F4D" w14:textId="734F8059" w:rsidR="004D05A8" w:rsidRDefault="004D05A8" w:rsidP="00B436EA">
            <w:pPr>
              <w:contextualSpacing/>
              <w:rPr>
                <w:rFonts w:ascii="Arial" w:hAnsi="Arial" w:cs="Arial"/>
                <w:b/>
              </w:rPr>
            </w:pPr>
            <w:r w:rsidRPr="00B430B9">
              <w:rPr>
                <w:rFonts w:ascii="Arial" w:hAnsi="Arial" w:cs="Arial"/>
                <w:b/>
                <w:sz w:val="22"/>
                <w:szCs w:val="22"/>
              </w:rPr>
              <w:t>Location:</w:t>
            </w:r>
          </w:p>
        </w:tc>
        <w:tc>
          <w:tcPr>
            <w:tcW w:w="6781" w:type="dxa"/>
          </w:tcPr>
          <w:p w14:paraId="05669DAB" w14:textId="119FFAD7" w:rsidR="004D05A8" w:rsidRDefault="004D05A8" w:rsidP="00B436EA">
            <w:pPr>
              <w:contextualSpacing/>
              <w:rPr>
                <w:rFonts w:ascii="Arial" w:hAnsi="Arial" w:cs="Arial"/>
                <w:b/>
              </w:rPr>
            </w:pPr>
            <w:r w:rsidRPr="00B430B9">
              <w:rPr>
                <w:rFonts w:ascii="Arial" w:hAnsi="Arial" w:cs="Arial"/>
                <w:sz w:val="22"/>
                <w:szCs w:val="22"/>
              </w:rPr>
              <w:t>Based at Quarterhouse, Mill Bay, Folkestone, Kent CT20 1BN</w:t>
            </w:r>
          </w:p>
        </w:tc>
      </w:tr>
      <w:tr w:rsidR="004D05A8" w14:paraId="70E6A60D" w14:textId="77777777" w:rsidTr="004D05A8">
        <w:tc>
          <w:tcPr>
            <w:tcW w:w="3119" w:type="dxa"/>
            <w:shd w:val="clear" w:color="auto" w:fill="auto"/>
          </w:tcPr>
          <w:p w14:paraId="4BF01ED7" w14:textId="77777777" w:rsidR="004D05A8" w:rsidRDefault="004D05A8" w:rsidP="00B436EA">
            <w:pPr>
              <w:contextualSpacing/>
              <w:rPr>
                <w:rFonts w:ascii="Arial" w:hAnsi="Arial" w:cs="Arial"/>
                <w:b/>
              </w:rPr>
            </w:pPr>
          </w:p>
        </w:tc>
        <w:tc>
          <w:tcPr>
            <w:tcW w:w="6781" w:type="dxa"/>
            <w:shd w:val="clear" w:color="auto" w:fill="auto"/>
          </w:tcPr>
          <w:p w14:paraId="55DBEB81" w14:textId="77777777" w:rsidR="004D05A8" w:rsidRDefault="004D05A8" w:rsidP="00B436EA">
            <w:pPr>
              <w:contextualSpacing/>
              <w:rPr>
                <w:rFonts w:ascii="Arial" w:hAnsi="Arial" w:cs="Arial"/>
                <w:b/>
              </w:rPr>
            </w:pPr>
          </w:p>
        </w:tc>
      </w:tr>
      <w:tr w:rsidR="004D05A8" w14:paraId="14A351E3" w14:textId="77777777" w:rsidTr="004D05A8">
        <w:tc>
          <w:tcPr>
            <w:tcW w:w="3119" w:type="dxa"/>
            <w:shd w:val="clear" w:color="auto" w:fill="auto"/>
          </w:tcPr>
          <w:p w14:paraId="5B7D3A08" w14:textId="24B91248" w:rsidR="004D05A8" w:rsidRDefault="004D05A8" w:rsidP="00B436EA">
            <w:pPr>
              <w:contextualSpacing/>
              <w:rPr>
                <w:rFonts w:ascii="Arial" w:hAnsi="Arial" w:cs="Arial"/>
                <w:b/>
              </w:rPr>
            </w:pPr>
            <w:r w:rsidRPr="00B430B9">
              <w:rPr>
                <w:rFonts w:ascii="Arial" w:hAnsi="Arial" w:cs="Arial"/>
                <w:b/>
                <w:sz w:val="22"/>
                <w:szCs w:val="22"/>
              </w:rPr>
              <w:t>Wage:</w:t>
            </w:r>
          </w:p>
        </w:tc>
        <w:tc>
          <w:tcPr>
            <w:tcW w:w="6781" w:type="dxa"/>
            <w:shd w:val="clear" w:color="auto" w:fill="auto"/>
          </w:tcPr>
          <w:p w14:paraId="6E2821BD" w14:textId="7153AEBA" w:rsidR="004D05A8" w:rsidRPr="004D05A8" w:rsidRDefault="004D05A8" w:rsidP="00B436EA">
            <w:pPr>
              <w:contextualSpacing/>
              <w:rPr>
                <w:rFonts w:ascii="Arial" w:hAnsi="Arial" w:cs="Arial"/>
                <w:bCs/>
                <w:sz w:val="22"/>
                <w:szCs w:val="22"/>
              </w:rPr>
            </w:pPr>
            <w:r w:rsidRPr="004D05A8">
              <w:rPr>
                <w:rFonts w:ascii="Arial" w:hAnsi="Arial" w:cs="Arial"/>
                <w:bCs/>
                <w:sz w:val="22"/>
                <w:szCs w:val="22"/>
              </w:rPr>
              <w:t>£11.44</w:t>
            </w:r>
          </w:p>
        </w:tc>
      </w:tr>
      <w:tr w:rsidR="004D05A8" w14:paraId="3882BC2C" w14:textId="77777777" w:rsidTr="004D05A8">
        <w:tc>
          <w:tcPr>
            <w:tcW w:w="3119" w:type="dxa"/>
            <w:shd w:val="clear" w:color="auto" w:fill="auto"/>
          </w:tcPr>
          <w:p w14:paraId="58893F9D" w14:textId="77777777" w:rsidR="004D05A8" w:rsidRDefault="004D05A8" w:rsidP="00B436EA">
            <w:pPr>
              <w:contextualSpacing/>
              <w:rPr>
                <w:rFonts w:ascii="Arial" w:hAnsi="Arial" w:cs="Arial"/>
                <w:b/>
              </w:rPr>
            </w:pPr>
          </w:p>
        </w:tc>
        <w:tc>
          <w:tcPr>
            <w:tcW w:w="6781" w:type="dxa"/>
            <w:shd w:val="clear" w:color="auto" w:fill="auto"/>
          </w:tcPr>
          <w:p w14:paraId="245A552F" w14:textId="77777777" w:rsidR="004D05A8" w:rsidRDefault="004D05A8" w:rsidP="00B436EA">
            <w:pPr>
              <w:contextualSpacing/>
              <w:rPr>
                <w:rFonts w:ascii="Arial" w:hAnsi="Arial" w:cs="Arial"/>
                <w:b/>
              </w:rPr>
            </w:pPr>
          </w:p>
        </w:tc>
      </w:tr>
      <w:tr w:rsidR="004D05A8" w14:paraId="06772ED1" w14:textId="77777777" w:rsidTr="004D05A8">
        <w:tc>
          <w:tcPr>
            <w:tcW w:w="3119" w:type="dxa"/>
          </w:tcPr>
          <w:p w14:paraId="0A79C47F" w14:textId="2A3AD08A" w:rsidR="004D05A8" w:rsidRDefault="004D05A8" w:rsidP="00B436EA">
            <w:pPr>
              <w:contextualSpacing/>
              <w:rPr>
                <w:rFonts w:ascii="Arial" w:hAnsi="Arial" w:cs="Arial"/>
                <w:b/>
              </w:rPr>
            </w:pPr>
            <w:r w:rsidRPr="00B430B9">
              <w:rPr>
                <w:rFonts w:ascii="Arial" w:hAnsi="Arial" w:cs="Arial"/>
                <w:b/>
                <w:bCs/>
                <w:sz w:val="22"/>
                <w:szCs w:val="22"/>
              </w:rPr>
              <w:t>Hours:</w:t>
            </w:r>
          </w:p>
        </w:tc>
        <w:tc>
          <w:tcPr>
            <w:tcW w:w="6781" w:type="dxa"/>
          </w:tcPr>
          <w:p w14:paraId="7C73EDD0" w14:textId="4ACC9000" w:rsidR="004D05A8" w:rsidRDefault="004D05A8" w:rsidP="00B436EA">
            <w:pPr>
              <w:contextualSpacing/>
              <w:rPr>
                <w:rFonts w:ascii="Arial" w:hAnsi="Arial" w:cs="Arial"/>
                <w:b/>
              </w:rPr>
            </w:pPr>
            <w:r w:rsidRPr="00B430B9">
              <w:rPr>
                <w:rFonts w:ascii="Arial" w:hAnsi="Arial" w:cs="Arial"/>
                <w:color w:val="000000"/>
                <w:sz w:val="22"/>
                <w:szCs w:val="22"/>
              </w:rPr>
              <w:t>Casual Zero Hours</w:t>
            </w:r>
          </w:p>
        </w:tc>
      </w:tr>
    </w:tbl>
    <w:p w14:paraId="2EC7FF5A" w14:textId="46E668DD" w:rsidR="00B436EA" w:rsidRPr="00B430B9" w:rsidRDefault="00B436EA" w:rsidP="00B436EA">
      <w:pPr>
        <w:spacing w:line="276" w:lineRule="auto"/>
        <w:ind w:left="2127" w:hanging="2127"/>
        <w:rPr>
          <w:rFonts w:ascii="Arial" w:hAnsi="Arial" w:cs="Arial"/>
          <w:color w:val="000000"/>
          <w:sz w:val="22"/>
          <w:szCs w:val="22"/>
        </w:rPr>
      </w:pPr>
      <w:r w:rsidRPr="00B430B9">
        <w:rPr>
          <w:rFonts w:ascii="Arial" w:hAnsi="Arial" w:cs="Arial"/>
          <w:b/>
          <w:bCs/>
          <w:sz w:val="22"/>
          <w:szCs w:val="22"/>
        </w:rPr>
        <w:tab/>
      </w:r>
      <w:r w:rsidRPr="00B430B9">
        <w:rPr>
          <w:rFonts w:ascii="Arial" w:hAnsi="Arial" w:cs="Arial"/>
          <w:b/>
          <w:bCs/>
          <w:sz w:val="22"/>
          <w:szCs w:val="22"/>
        </w:rPr>
        <w:tab/>
      </w:r>
      <w:r w:rsidRPr="00B430B9">
        <w:rPr>
          <w:rFonts w:ascii="Arial" w:hAnsi="Arial" w:cs="Arial"/>
          <w:b/>
          <w:bCs/>
          <w:sz w:val="22"/>
          <w:szCs w:val="22"/>
        </w:rPr>
        <w:tab/>
      </w:r>
    </w:p>
    <w:p w14:paraId="227958F5" w14:textId="24566FD2" w:rsidR="00B9258D" w:rsidRDefault="00B9258D" w:rsidP="00B436EA">
      <w:pPr>
        <w:spacing w:line="276" w:lineRule="auto"/>
        <w:ind w:left="2127" w:hanging="2127"/>
        <w:rPr>
          <w:rFonts w:ascii="Arial" w:hAnsi="Arial" w:cs="Arial"/>
          <w:color w:val="000000"/>
          <w:sz w:val="22"/>
          <w:szCs w:val="22"/>
        </w:rPr>
      </w:pPr>
    </w:p>
    <w:p w14:paraId="268DCE9F" w14:textId="77777777" w:rsidR="00531667" w:rsidRDefault="00B436EA" w:rsidP="00B436EA">
      <w:pPr>
        <w:spacing w:line="276" w:lineRule="auto"/>
        <w:contextualSpacing/>
        <w:rPr>
          <w:rFonts w:ascii="Arial" w:hAnsi="Arial" w:cs="Arial"/>
          <w:b/>
          <w:color w:val="000000"/>
          <w:sz w:val="22"/>
          <w:szCs w:val="22"/>
        </w:rPr>
      </w:pPr>
      <w:r w:rsidRPr="00A07513">
        <w:rPr>
          <w:rFonts w:ascii="Arial" w:hAnsi="Arial" w:cs="Arial"/>
          <w:b/>
          <w:color w:val="000000"/>
          <w:sz w:val="22"/>
          <w:szCs w:val="22"/>
        </w:rPr>
        <w:t>JOB PURPOSE</w:t>
      </w:r>
    </w:p>
    <w:p w14:paraId="68D70B77" w14:textId="77777777" w:rsidR="004D05A8" w:rsidRDefault="004D05A8" w:rsidP="00B436EA">
      <w:pPr>
        <w:spacing w:line="276" w:lineRule="auto"/>
        <w:contextualSpacing/>
        <w:rPr>
          <w:rFonts w:ascii="Arial" w:hAnsi="Arial" w:cs="Arial"/>
          <w:b/>
          <w:color w:val="000000"/>
          <w:sz w:val="22"/>
          <w:szCs w:val="22"/>
        </w:rPr>
      </w:pPr>
    </w:p>
    <w:p w14:paraId="6F87DA55" w14:textId="3783F380" w:rsidR="003E06D4" w:rsidRDefault="003E06D4" w:rsidP="003E06D4">
      <w:pPr>
        <w:spacing w:line="276" w:lineRule="auto"/>
        <w:contextualSpacing/>
        <w:rPr>
          <w:rFonts w:ascii="Arial" w:hAnsi="Arial" w:cs="Arial"/>
          <w:color w:val="000000" w:themeColor="text1"/>
          <w:sz w:val="22"/>
          <w:szCs w:val="22"/>
        </w:rPr>
      </w:pPr>
      <w:r w:rsidRPr="100D77E5">
        <w:rPr>
          <w:rFonts w:ascii="Arial" w:hAnsi="Arial" w:cs="Arial"/>
          <w:color w:val="000000" w:themeColor="text1"/>
          <w:sz w:val="22"/>
          <w:szCs w:val="22"/>
        </w:rPr>
        <w:t xml:space="preserve">Our </w:t>
      </w:r>
      <w:r w:rsidRPr="004D05A8">
        <w:rPr>
          <w:rFonts w:ascii="Arial" w:hAnsi="Arial" w:cs="Arial"/>
          <w:color w:val="000000" w:themeColor="text1"/>
          <w:sz w:val="22"/>
          <w:szCs w:val="22"/>
        </w:rPr>
        <w:t>Visitor Experience team</w:t>
      </w:r>
      <w:r>
        <w:rPr>
          <w:rFonts w:ascii="Arial" w:hAnsi="Arial" w:cs="Arial"/>
          <w:color w:val="000000" w:themeColor="text1"/>
          <w:sz w:val="22"/>
          <w:szCs w:val="22"/>
        </w:rPr>
        <w:t xml:space="preserve"> </w:t>
      </w:r>
      <w:r w:rsidRPr="100D77E5">
        <w:rPr>
          <w:rFonts w:ascii="Arial" w:hAnsi="Arial" w:cs="Arial"/>
          <w:color w:val="000000" w:themeColor="text1"/>
          <w:sz w:val="22"/>
          <w:szCs w:val="22"/>
        </w:rPr>
        <w:t xml:space="preserve">are the face of the organisation and help make things happen. We are now looking for new members to join our team. As a </w:t>
      </w:r>
      <w:r w:rsidRPr="004D05A8">
        <w:rPr>
          <w:rFonts w:ascii="Arial" w:hAnsi="Arial" w:cs="Arial"/>
          <w:color w:val="000000" w:themeColor="text1"/>
          <w:sz w:val="22"/>
          <w:szCs w:val="22"/>
        </w:rPr>
        <w:t>Visitor Experience Team</w:t>
      </w:r>
      <w:r>
        <w:rPr>
          <w:rFonts w:ascii="Arial" w:hAnsi="Arial" w:cs="Arial"/>
          <w:color w:val="000000" w:themeColor="text1"/>
          <w:sz w:val="22"/>
          <w:szCs w:val="22"/>
        </w:rPr>
        <w:t xml:space="preserve"> Member</w:t>
      </w:r>
      <w:r w:rsidRPr="100D77E5">
        <w:rPr>
          <w:rFonts w:ascii="Arial" w:hAnsi="Arial" w:cs="Arial"/>
          <w:color w:val="000000" w:themeColor="text1"/>
          <w:sz w:val="22"/>
          <w:szCs w:val="22"/>
        </w:rPr>
        <w:t>, you will work across various events and activities in our venue Quarterhouse. This is an exciting time to join us as we embark on a new programme of late-night music events that will bring together artists, creatives, DJs and producers to create and curate events. We are looking for confident individuals who can help us deliver brilliant experience</w:t>
      </w:r>
      <w:r>
        <w:rPr>
          <w:rFonts w:ascii="Arial" w:hAnsi="Arial" w:cs="Arial"/>
          <w:color w:val="000000" w:themeColor="text1"/>
          <w:sz w:val="22"/>
          <w:szCs w:val="22"/>
        </w:rPr>
        <w:t>s</w:t>
      </w:r>
      <w:r w:rsidRPr="100D77E5">
        <w:rPr>
          <w:rFonts w:ascii="Arial" w:hAnsi="Arial" w:cs="Arial"/>
          <w:color w:val="000000" w:themeColor="text1"/>
          <w:sz w:val="22"/>
          <w:szCs w:val="22"/>
        </w:rPr>
        <w:t xml:space="preserve"> for all customers and audiences. </w:t>
      </w:r>
      <w:r>
        <w:rPr>
          <w:rFonts w:ascii="Arial" w:hAnsi="Arial" w:cs="Arial"/>
          <w:color w:val="000000" w:themeColor="text1"/>
          <w:sz w:val="22"/>
          <w:szCs w:val="22"/>
        </w:rPr>
        <w:t xml:space="preserve">The working hours will be </w:t>
      </w:r>
      <w:proofErr w:type="gramStart"/>
      <w:r>
        <w:rPr>
          <w:rFonts w:ascii="Arial" w:hAnsi="Arial" w:cs="Arial"/>
          <w:color w:val="000000" w:themeColor="text1"/>
          <w:sz w:val="22"/>
          <w:szCs w:val="22"/>
        </w:rPr>
        <w:t>a majority of</w:t>
      </w:r>
      <w:proofErr w:type="gramEnd"/>
      <w:r>
        <w:rPr>
          <w:rFonts w:ascii="Arial" w:hAnsi="Arial" w:cs="Arial"/>
          <w:color w:val="000000" w:themeColor="text1"/>
          <w:sz w:val="22"/>
          <w:szCs w:val="22"/>
        </w:rPr>
        <w:t xml:space="preserve"> early evening and late nights and some daytime shifts during the week and at weekends.</w:t>
      </w:r>
    </w:p>
    <w:p w14:paraId="18813F52" w14:textId="77777777" w:rsidR="003E06D4" w:rsidRDefault="003E06D4" w:rsidP="00B436EA">
      <w:pPr>
        <w:spacing w:line="276" w:lineRule="auto"/>
        <w:contextualSpacing/>
        <w:rPr>
          <w:rFonts w:ascii="Arial" w:hAnsi="Arial" w:cs="Arial"/>
          <w:b/>
          <w:color w:val="000000"/>
          <w:sz w:val="22"/>
          <w:szCs w:val="22"/>
        </w:rPr>
      </w:pPr>
    </w:p>
    <w:p w14:paraId="6DBBEF16" w14:textId="6A764825" w:rsidR="100D77E5" w:rsidRDefault="100D77E5" w:rsidP="100D77E5">
      <w:pPr>
        <w:spacing w:line="276" w:lineRule="auto"/>
        <w:contextualSpacing/>
        <w:rPr>
          <w:rFonts w:ascii="Arial" w:hAnsi="Arial" w:cs="Arial"/>
          <w:color w:val="000000" w:themeColor="text1"/>
          <w:sz w:val="22"/>
          <w:szCs w:val="22"/>
        </w:rPr>
      </w:pPr>
    </w:p>
    <w:p w14:paraId="74F4BACB" w14:textId="77777777" w:rsidR="00B436EA" w:rsidRPr="00A07513" w:rsidRDefault="00B436EA" w:rsidP="00B436EA">
      <w:pPr>
        <w:spacing w:line="276" w:lineRule="auto"/>
        <w:contextualSpacing/>
        <w:rPr>
          <w:rFonts w:ascii="Arial" w:hAnsi="Arial" w:cs="Arial"/>
          <w:b/>
          <w:color w:val="000000"/>
          <w:sz w:val="22"/>
          <w:szCs w:val="22"/>
        </w:rPr>
      </w:pPr>
      <w:r w:rsidRPr="00A07513">
        <w:rPr>
          <w:rFonts w:ascii="Arial" w:hAnsi="Arial" w:cs="Arial"/>
          <w:b/>
          <w:color w:val="000000"/>
          <w:sz w:val="22"/>
          <w:szCs w:val="22"/>
        </w:rPr>
        <w:t>KEY RESPONSIBILITIES</w:t>
      </w:r>
      <w:r w:rsidRPr="00A07513">
        <w:rPr>
          <w:rFonts w:ascii="Arial" w:hAnsi="Arial" w:cs="Arial"/>
          <w:b/>
          <w:color w:val="000000"/>
          <w:sz w:val="22"/>
          <w:szCs w:val="22"/>
        </w:rPr>
        <w:br/>
      </w:r>
    </w:p>
    <w:p w14:paraId="6BAEEE70" w14:textId="77777777" w:rsidR="00B436EA" w:rsidRPr="00A07513" w:rsidRDefault="00B436EA" w:rsidP="00B436EA">
      <w:pPr>
        <w:spacing w:line="276" w:lineRule="auto"/>
        <w:contextualSpacing/>
        <w:rPr>
          <w:rFonts w:ascii="Arial" w:hAnsi="Arial" w:cs="Arial"/>
          <w:b/>
          <w:color w:val="000000"/>
          <w:sz w:val="22"/>
          <w:szCs w:val="22"/>
        </w:rPr>
      </w:pPr>
      <w:r w:rsidRPr="00A07513">
        <w:rPr>
          <w:rFonts w:ascii="Arial" w:hAnsi="Arial" w:cs="Arial"/>
          <w:b/>
          <w:color w:val="000000"/>
          <w:sz w:val="22"/>
          <w:szCs w:val="22"/>
        </w:rPr>
        <w:t>Visitor experience:</w:t>
      </w:r>
    </w:p>
    <w:p w14:paraId="62B6DB84" w14:textId="5356A76C" w:rsidR="00531667"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 xml:space="preserve">To </w:t>
      </w:r>
      <w:r w:rsidR="00C10249">
        <w:rPr>
          <w:rFonts w:ascii="Arial" w:hAnsi="Arial" w:cs="Arial"/>
          <w:color w:val="000000"/>
          <w:sz w:val="22"/>
          <w:szCs w:val="22"/>
        </w:rPr>
        <w:t>serve drinks and take transactions</w:t>
      </w:r>
      <w:r w:rsidRPr="00A07513">
        <w:rPr>
          <w:rFonts w:ascii="Arial" w:hAnsi="Arial" w:cs="Arial"/>
          <w:color w:val="000000"/>
          <w:sz w:val="22"/>
          <w:szCs w:val="22"/>
        </w:rPr>
        <w:t xml:space="preserve"> </w:t>
      </w:r>
      <w:r w:rsidR="00531667">
        <w:rPr>
          <w:rFonts w:ascii="Arial" w:hAnsi="Arial" w:cs="Arial"/>
          <w:color w:val="000000"/>
          <w:sz w:val="22"/>
          <w:szCs w:val="22"/>
        </w:rPr>
        <w:t>in our fast-paced</w:t>
      </w:r>
      <w:r w:rsidR="00C10249">
        <w:rPr>
          <w:rFonts w:ascii="Arial" w:hAnsi="Arial" w:cs="Arial"/>
          <w:color w:val="000000"/>
          <w:sz w:val="22"/>
          <w:szCs w:val="22"/>
        </w:rPr>
        <w:t xml:space="preserve"> first floor</w:t>
      </w:r>
      <w:r w:rsidR="00531667">
        <w:rPr>
          <w:rFonts w:ascii="Arial" w:hAnsi="Arial" w:cs="Arial"/>
          <w:color w:val="000000"/>
          <w:sz w:val="22"/>
          <w:szCs w:val="22"/>
        </w:rPr>
        <w:t xml:space="preserve"> bar, The Clearing, for all events within the Creative Folkestone programme</w:t>
      </w:r>
      <w:r w:rsidR="000621B7">
        <w:rPr>
          <w:rFonts w:ascii="Arial" w:hAnsi="Arial" w:cs="Arial"/>
          <w:color w:val="000000"/>
          <w:sz w:val="22"/>
          <w:szCs w:val="22"/>
        </w:rPr>
        <w:t xml:space="preserve"> and projects.</w:t>
      </w:r>
    </w:p>
    <w:p w14:paraId="30FE1FB9" w14:textId="0BC613E8" w:rsidR="00B436EA" w:rsidRDefault="00531667"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Pr>
          <w:rFonts w:ascii="Arial" w:hAnsi="Arial" w:cs="Arial"/>
          <w:color w:val="000000"/>
          <w:sz w:val="22"/>
          <w:szCs w:val="22"/>
        </w:rPr>
        <w:t xml:space="preserve">To work </w:t>
      </w:r>
      <w:r w:rsidR="00B436EA" w:rsidRPr="00A07513">
        <w:rPr>
          <w:rFonts w:ascii="Arial" w:hAnsi="Arial" w:cs="Arial"/>
          <w:color w:val="000000"/>
          <w:sz w:val="22"/>
          <w:szCs w:val="22"/>
        </w:rPr>
        <w:t xml:space="preserve">front of house and reception areas at Quarterhouse, Glassworks and off-site locations as required to include bar, kiosk, box office, </w:t>
      </w:r>
      <w:r w:rsidR="003E06D4" w:rsidRPr="004D05A8">
        <w:rPr>
          <w:rFonts w:ascii="Arial" w:hAnsi="Arial" w:cs="Arial"/>
          <w:color w:val="000000"/>
          <w:sz w:val="22"/>
          <w:szCs w:val="22"/>
        </w:rPr>
        <w:t>cloakroom, ticketing</w:t>
      </w:r>
      <w:r w:rsidR="003E06D4">
        <w:rPr>
          <w:rFonts w:ascii="Arial" w:hAnsi="Arial" w:cs="Arial"/>
          <w:color w:val="000000"/>
          <w:sz w:val="22"/>
          <w:szCs w:val="22"/>
        </w:rPr>
        <w:t xml:space="preserve">, </w:t>
      </w:r>
      <w:r w:rsidR="00B436EA" w:rsidRPr="00A07513">
        <w:rPr>
          <w:rFonts w:ascii="Arial" w:hAnsi="Arial" w:cs="Arial"/>
          <w:color w:val="000000"/>
          <w:sz w:val="22"/>
          <w:szCs w:val="22"/>
        </w:rPr>
        <w:t>ushering and customer/client welcome.</w:t>
      </w:r>
    </w:p>
    <w:p w14:paraId="4465D8A9" w14:textId="33ACDE99" w:rsidR="00C10249" w:rsidRDefault="00C10249"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Pr>
          <w:rFonts w:ascii="Arial" w:hAnsi="Arial" w:cs="Arial"/>
          <w:color w:val="000000"/>
          <w:sz w:val="22"/>
          <w:szCs w:val="22"/>
        </w:rPr>
        <w:t>To provide excellent customer-focused service in a busy environment</w:t>
      </w:r>
      <w:r w:rsidR="00B430B9">
        <w:rPr>
          <w:rFonts w:ascii="Arial" w:hAnsi="Arial" w:cs="Arial"/>
          <w:color w:val="000000"/>
          <w:sz w:val="22"/>
          <w:szCs w:val="22"/>
        </w:rPr>
        <w:t>.</w:t>
      </w:r>
    </w:p>
    <w:p w14:paraId="23D8CF37" w14:textId="09E4743E" w:rsidR="00EF0482" w:rsidRDefault="00EF0482"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Pr>
          <w:rFonts w:ascii="Arial" w:hAnsi="Arial" w:cs="Arial"/>
          <w:color w:val="000000"/>
          <w:sz w:val="22"/>
          <w:szCs w:val="22"/>
        </w:rPr>
        <w:t>A calm and methodical approach when working behind the bar</w:t>
      </w:r>
      <w:r w:rsidR="00B430B9">
        <w:rPr>
          <w:rFonts w:ascii="Arial" w:hAnsi="Arial" w:cs="Arial"/>
          <w:color w:val="000000"/>
          <w:sz w:val="22"/>
          <w:szCs w:val="22"/>
        </w:rPr>
        <w:t>.</w:t>
      </w:r>
    </w:p>
    <w:p w14:paraId="1DA2465F" w14:textId="3F9073F0" w:rsidR="00C10249" w:rsidRPr="00A07513" w:rsidRDefault="00C10249"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Pr>
          <w:rFonts w:ascii="Arial" w:hAnsi="Arial" w:cs="Arial"/>
          <w:color w:val="000000"/>
          <w:sz w:val="22"/>
          <w:szCs w:val="22"/>
        </w:rPr>
        <w:t xml:space="preserve">Handle all customer enquiries politely </w:t>
      </w:r>
      <w:r w:rsidR="003E06D4">
        <w:rPr>
          <w:rFonts w:ascii="Arial" w:hAnsi="Arial" w:cs="Arial"/>
          <w:color w:val="000000"/>
          <w:sz w:val="22"/>
          <w:szCs w:val="22"/>
        </w:rPr>
        <w:t xml:space="preserve">and </w:t>
      </w:r>
      <w:r>
        <w:rPr>
          <w:rFonts w:ascii="Arial" w:hAnsi="Arial" w:cs="Arial"/>
          <w:color w:val="000000"/>
          <w:sz w:val="22"/>
          <w:szCs w:val="22"/>
        </w:rPr>
        <w:t>in a timely and professional manner</w:t>
      </w:r>
      <w:r w:rsidR="00B430B9">
        <w:rPr>
          <w:rFonts w:ascii="Arial" w:hAnsi="Arial" w:cs="Arial"/>
          <w:color w:val="000000"/>
          <w:sz w:val="22"/>
          <w:szCs w:val="22"/>
        </w:rPr>
        <w:t>.</w:t>
      </w:r>
    </w:p>
    <w:p w14:paraId="2013B860" w14:textId="05298D49" w:rsidR="00B436EA" w:rsidRPr="00A07513"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Engage with all visitors and ensure that they have the information they need to make the most of their visit and are encouraged to widen their awareness of and engagement with the wider Creative Folkestone offer.</w:t>
      </w:r>
    </w:p>
    <w:p w14:paraId="0476AB99" w14:textId="3B2ED74A" w:rsidR="00B436EA" w:rsidRPr="00A07513" w:rsidRDefault="00B436EA" w:rsidP="009466B2">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Proactively maintain knowledge and understanding of Creative Folkestone activities and share this knowledge with visitors and colleagues wherever possible.</w:t>
      </w:r>
    </w:p>
    <w:p w14:paraId="2AE26F2A" w14:textId="50B6115C" w:rsidR="00B436EA" w:rsidRDefault="00B436EA" w:rsidP="00B436EA">
      <w:pPr>
        <w:spacing w:line="276" w:lineRule="auto"/>
        <w:ind w:left="426"/>
        <w:contextualSpacing/>
        <w:rPr>
          <w:rFonts w:ascii="Arial" w:hAnsi="Arial" w:cs="Arial"/>
          <w:color w:val="000000"/>
          <w:sz w:val="22"/>
          <w:szCs w:val="22"/>
        </w:rPr>
      </w:pPr>
    </w:p>
    <w:p w14:paraId="4BCF7267" w14:textId="77777777" w:rsidR="00B436EA" w:rsidRPr="00A07513" w:rsidRDefault="00B436EA" w:rsidP="00B436EA">
      <w:pPr>
        <w:tabs>
          <w:tab w:val="num" w:pos="426"/>
        </w:tabs>
        <w:spacing w:line="276" w:lineRule="auto"/>
        <w:contextualSpacing/>
        <w:rPr>
          <w:rFonts w:ascii="Arial" w:hAnsi="Arial" w:cs="Arial"/>
          <w:b/>
          <w:color w:val="000000"/>
          <w:sz w:val="22"/>
          <w:szCs w:val="22"/>
        </w:rPr>
      </w:pPr>
      <w:r w:rsidRPr="00A07513">
        <w:rPr>
          <w:rFonts w:ascii="Arial" w:hAnsi="Arial" w:cs="Arial"/>
          <w:b/>
          <w:color w:val="000000"/>
          <w:sz w:val="22"/>
          <w:szCs w:val="22"/>
        </w:rPr>
        <w:t>Team membership:</w:t>
      </w:r>
    </w:p>
    <w:p w14:paraId="6223DDD0" w14:textId="135347C2" w:rsidR="00B436EA" w:rsidRDefault="00B436EA" w:rsidP="00367324">
      <w:pPr>
        <w:numPr>
          <w:ilvl w:val="0"/>
          <w:numId w:val="7"/>
        </w:numPr>
        <w:tabs>
          <w:tab w:val="clear" w:pos="1074"/>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 xml:space="preserve">Work supportively and collaboratively with team colleagues and </w:t>
      </w:r>
      <w:r w:rsidR="003E06D4" w:rsidRPr="004D05A8">
        <w:rPr>
          <w:rFonts w:ascii="Arial" w:hAnsi="Arial" w:cs="Arial"/>
          <w:color w:val="000000"/>
          <w:sz w:val="22"/>
          <w:szCs w:val="22"/>
        </w:rPr>
        <w:t>senior staff</w:t>
      </w:r>
      <w:r w:rsidRPr="004D05A8">
        <w:rPr>
          <w:rFonts w:ascii="Arial" w:hAnsi="Arial" w:cs="Arial"/>
          <w:color w:val="000000"/>
          <w:sz w:val="22"/>
          <w:szCs w:val="22"/>
        </w:rPr>
        <w:t>,</w:t>
      </w:r>
      <w:r w:rsidRPr="00A07513">
        <w:rPr>
          <w:rFonts w:ascii="Arial" w:hAnsi="Arial" w:cs="Arial"/>
          <w:color w:val="000000"/>
          <w:sz w:val="22"/>
          <w:szCs w:val="22"/>
        </w:rPr>
        <w:t xml:space="preserve"> offering and receiving feedback so that procedures and processes are continually improved.</w:t>
      </w:r>
    </w:p>
    <w:p w14:paraId="15F5AF2B" w14:textId="7CF4ABD9" w:rsidR="002B588E" w:rsidRDefault="002B588E" w:rsidP="00367324">
      <w:pPr>
        <w:numPr>
          <w:ilvl w:val="0"/>
          <w:numId w:val="7"/>
        </w:numPr>
        <w:tabs>
          <w:tab w:val="clear" w:pos="1074"/>
        </w:tabs>
        <w:spacing w:line="276" w:lineRule="auto"/>
        <w:ind w:left="426"/>
        <w:contextualSpacing/>
        <w:rPr>
          <w:rFonts w:ascii="Arial" w:hAnsi="Arial" w:cs="Arial"/>
          <w:color w:val="000000"/>
          <w:sz w:val="22"/>
          <w:szCs w:val="22"/>
        </w:rPr>
      </w:pPr>
      <w:r>
        <w:rPr>
          <w:rFonts w:ascii="Arial" w:hAnsi="Arial" w:cs="Arial"/>
          <w:color w:val="000000"/>
          <w:sz w:val="22"/>
          <w:szCs w:val="22"/>
        </w:rPr>
        <w:t>A genuine passion for music and the arts</w:t>
      </w:r>
      <w:r w:rsidR="003E06D4">
        <w:rPr>
          <w:rFonts w:ascii="Arial" w:hAnsi="Arial" w:cs="Arial"/>
          <w:color w:val="000000"/>
          <w:sz w:val="22"/>
          <w:szCs w:val="22"/>
        </w:rPr>
        <w:t>.</w:t>
      </w:r>
    </w:p>
    <w:p w14:paraId="329F2F98" w14:textId="3192D6B9" w:rsidR="00EF0482" w:rsidRDefault="00EF0482" w:rsidP="00367324">
      <w:pPr>
        <w:numPr>
          <w:ilvl w:val="0"/>
          <w:numId w:val="7"/>
        </w:numPr>
        <w:tabs>
          <w:tab w:val="clear" w:pos="1074"/>
        </w:tabs>
        <w:spacing w:line="276" w:lineRule="auto"/>
        <w:ind w:left="426"/>
        <w:contextualSpacing/>
        <w:rPr>
          <w:rFonts w:ascii="Arial" w:hAnsi="Arial" w:cs="Arial"/>
          <w:color w:val="000000"/>
          <w:sz w:val="22"/>
          <w:szCs w:val="22"/>
        </w:rPr>
      </w:pPr>
      <w:r>
        <w:rPr>
          <w:rFonts w:ascii="Arial" w:hAnsi="Arial" w:cs="Arial"/>
          <w:color w:val="000000"/>
          <w:sz w:val="22"/>
          <w:szCs w:val="22"/>
        </w:rPr>
        <w:t>A positive and can-do attitude, going above and beyond to deliver excellent customer care</w:t>
      </w:r>
      <w:r w:rsidR="00B430B9">
        <w:rPr>
          <w:rFonts w:ascii="Arial" w:hAnsi="Arial" w:cs="Arial"/>
          <w:color w:val="000000"/>
          <w:sz w:val="22"/>
          <w:szCs w:val="22"/>
        </w:rPr>
        <w:t>.</w:t>
      </w:r>
    </w:p>
    <w:p w14:paraId="121114B3" w14:textId="4A5C7EA2" w:rsidR="00847465" w:rsidRDefault="00847465" w:rsidP="00367324">
      <w:pPr>
        <w:numPr>
          <w:ilvl w:val="0"/>
          <w:numId w:val="7"/>
        </w:numPr>
        <w:tabs>
          <w:tab w:val="clear" w:pos="1074"/>
        </w:tabs>
        <w:spacing w:line="276" w:lineRule="auto"/>
        <w:ind w:left="426"/>
        <w:contextualSpacing/>
        <w:rPr>
          <w:rFonts w:ascii="Arial" w:hAnsi="Arial" w:cs="Arial"/>
          <w:color w:val="000000"/>
          <w:sz w:val="22"/>
          <w:szCs w:val="22"/>
        </w:rPr>
      </w:pPr>
      <w:r>
        <w:rPr>
          <w:rFonts w:ascii="Arial" w:hAnsi="Arial" w:cs="Arial"/>
          <w:color w:val="000000"/>
          <w:sz w:val="22"/>
          <w:szCs w:val="22"/>
        </w:rPr>
        <w:t>Stock management</w:t>
      </w:r>
      <w:r w:rsidR="008D17DC">
        <w:rPr>
          <w:rFonts w:ascii="Arial" w:hAnsi="Arial" w:cs="Arial"/>
          <w:color w:val="000000"/>
          <w:sz w:val="22"/>
          <w:szCs w:val="22"/>
        </w:rPr>
        <w:t xml:space="preserve"> and organisation</w:t>
      </w:r>
      <w:r w:rsidR="00302B86">
        <w:rPr>
          <w:rFonts w:ascii="Arial" w:hAnsi="Arial" w:cs="Arial"/>
          <w:color w:val="000000"/>
          <w:sz w:val="22"/>
          <w:szCs w:val="22"/>
        </w:rPr>
        <w:t>, product knowledge</w:t>
      </w:r>
      <w:r w:rsidR="00F52868">
        <w:rPr>
          <w:rFonts w:ascii="Arial" w:hAnsi="Arial" w:cs="Arial"/>
          <w:color w:val="000000"/>
          <w:sz w:val="22"/>
          <w:szCs w:val="22"/>
        </w:rPr>
        <w:t>.</w:t>
      </w:r>
    </w:p>
    <w:p w14:paraId="51D824C3" w14:textId="69444129" w:rsidR="008D17DC" w:rsidRPr="00A07513" w:rsidRDefault="008D17DC" w:rsidP="00367324">
      <w:pPr>
        <w:numPr>
          <w:ilvl w:val="0"/>
          <w:numId w:val="7"/>
        </w:numPr>
        <w:tabs>
          <w:tab w:val="clear" w:pos="1074"/>
        </w:tabs>
        <w:spacing w:line="276" w:lineRule="auto"/>
        <w:ind w:left="426"/>
        <w:contextualSpacing/>
        <w:rPr>
          <w:rFonts w:ascii="Arial" w:hAnsi="Arial" w:cs="Arial"/>
          <w:color w:val="000000"/>
          <w:sz w:val="22"/>
          <w:szCs w:val="22"/>
        </w:rPr>
      </w:pPr>
      <w:r>
        <w:rPr>
          <w:rFonts w:ascii="Arial" w:hAnsi="Arial" w:cs="Arial"/>
          <w:color w:val="000000"/>
          <w:sz w:val="22"/>
          <w:szCs w:val="22"/>
        </w:rPr>
        <w:t xml:space="preserve">Ability to clean as you go and work in an organised and </w:t>
      </w:r>
      <w:r w:rsidR="00D35C8B">
        <w:rPr>
          <w:rFonts w:ascii="Arial" w:hAnsi="Arial" w:cs="Arial"/>
          <w:color w:val="000000"/>
          <w:sz w:val="22"/>
          <w:szCs w:val="22"/>
        </w:rPr>
        <w:t>tidy fashion</w:t>
      </w:r>
      <w:r w:rsidR="00B430B9">
        <w:rPr>
          <w:rFonts w:ascii="Arial" w:hAnsi="Arial" w:cs="Arial"/>
          <w:color w:val="000000"/>
          <w:sz w:val="22"/>
          <w:szCs w:val="22"/>
        </w:rPr>
        <w:t>.</w:t>
      </w:r>
    </w:p>
    <w:p w14:paraId="26878A6E" w14:textId="286BA435" w:rsidR="00FC0ECB" w:rsidRPr="002B588E" w:rsidRDefault="00B436EA" w:rsidP="00FC0ECB">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 xml:space="preserve">Alert the </w:t>
      </w:r>
      <w:r w:rsidR="00D91A40" w:rsidRPr="004D05A8">
        <w:rPr>
          <w:rFonts w:ascii="Arial" w:hAnsi="Arial" w:cs="Arial"/>
          <w:color w:val="000000"/>
          <w:sz w:val="22"/>
          <w:szCs w:val="22"/>
        </w:rPr>
        <w:t>Venue Manager</w:t>
      </w:r>
      <w:r w:rsidR="003E06D4" w:rsidRPr="004D05A8">
        <w:rPr>
          <w:rFonts w:ascii="Arial" w:hAnsi="Arial" w:cs="Arial"/>
          <w:color w:val="000000"/>
          <w:sz w:val="22"/>
          <w:szCs w:val="22"/>
        </w:rPr>
        <w:t>/Assistant Venue Manager</w:t>
      </w:r>
      <w:r w:rsidRPr="00A07513">
        <w:rPr>
          <w:rFonts w:ascii="Arial" w:hAnsi="Arial" w:cs="Arial"/>
          <w:color w:val="000000"/>
          <w:sz w:val="22"/>
          <w:szCs w:val="22"/>
        </w:rPr>
        <w:t xml:space="preserve"> of any identified gaps in any information or skills across the Visitor Experience</w:t>
      </w:r>
      <w:r w:rsidR="003E06D4">
        <w:rPr>
          <w:rFonts w:ascii="Arial" w:hAnsi="Arial" w:cs="Arial"/>
          <w:color w:val="000000"/>
          <w:sz w:val="22"/>
          <w:szCs w:val="22"/>
        </w:rPr>
        <w:t xml:space="preserve"> Team</w:t>
      </w:r>
      <w:r w:rsidR="00B430B9">
        <w:rPr>
          <w:rFonts w:ascii="Arial" w:hAnsi="Arial" w:cs="Arial"/>
          <w:color w:val="000000"/>
          <w:sz w:val="22"/>
          <w:szCs w:val="22"/>
        </w:rPr>
        <w:t>.</w:t>
      </w:r>
    </w:p>
    <w:p w14:paraId="113E4484" w14:textId="77777777" w:rsidR="00FC0ECB" w:rsidRPr="00A07513" w:rsidRDefault="00FC0ECB" w:rsidP="00FC0ECB">
      <w:pPr>
        <w:spacing w:line="276" w:lineRule="auto"/>
        <w:contextualSpacing/>
        <w:rPr>
          <w:rFonts w:ascii="Arial" w:hAnsi="Arial" w:cs="Arial"/>
          <w:color w:val="000000"/>
          <w:sz w:val="22"/>
          <w:szCs w:val="22"/>
        </w:rPr>
      </w:pPr>
    </w:p>
    <w:p w14:paraId="54518AAB" w14:textId="02167C79" w:rsidR="00C10249" w:rsidRPr="00C10249" w:rsidRDefault="00B436EA" w:rsidP="00C10249">
      <w:pPr>
        <w:tabs>
          <w:tab w:val="num" w:pos="426"/>
        </w:tabs>
        <w:spacing w:line="276" w:lineRule="auto"/>
        <w:ind w:left="426" w:hanging="360"/>
        <w:contextualSpacing/>
        <w:rPr>
          <w:rFonts w:ascii="Arial" w:hAnsi="Arial" w:cs="Arial"/>
          <w:b/>
          <w:color w:val="000000"/>
          <w:sz w:val="22"/>
          <w:szCs w:val="22"/>
        </w:rPr>
      </w:pPr>
      <w:r w:rsidRPr="00A07513">
        <w:rPr>
          <w:rFonts w:ascii="Arial" w:hAnsi="Arial" w:cs="Arial"/>
          <w:b/>
          <w:color w:val="000000"/>
          <w:sz w:val="22"/>
          <w:szCs w:val="22"/>
        </w:rPr>
        <w:t>Financial:</w:t>
      </w:r>
    </w:p>
    <w:p w14:paraId="52890D26" w14:textId="18DECED8" w:rsidR="00B436EA"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Carry out any assigned sales activity – whether via box office or the</w:t>
      </w:r>
      <w:r w:rsidR="00C10249">
        <w:rPr>
          <w:rFonts w:ascii="Arial" w:hAnsi="Arial" w:cs="Arial"/>
          <w:color w:val="000000"/>
          <w:sz w:val="22"/>
          <w:szCs w:val="22"/>
        </w:rPr>
        <w:t xml:space="preserve"> </w:t>
      </w:r>
      <w:r w:rsidRPr="00A07513">
        <w:rPr>
          <w:rFonts w:ascii="Arial" w:hAnsi="Arial" w:cs="Arial"/>
          <w:color w:val="000000"/>
          <w:sz w:val="22"/>
          <w:szCs w:val="22"/>
        </w:rPr>
        <w:t>bar – positively and sensitively, so that all are aware of all possible opportunities to support and engage with Creative Folkestone</w:t>
      </w:r>
      <w:r w:rsidR="00B430B9">
        <w:rPr>
          <w:rFonts w:ascii="Arial" w:hAnsi="Arial" w:cs="Arial"/>
          <w:color w:val="000000"/>
          <w:sz w:val="22"/>
          <w:szCs w:val="22"/>
        </w:rPr>
        <w:t>.</w:t>
      </w:r>
    </w:p>
    <w:p w14:paraId="496FF904" w14:textId="36B1E1E0" w:rsidR="00C10249" w:rsidRPr="00A07513" w:rsidRDefault="005F33C7"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Pr>
          <w:rFonts w:ascii="Arial" w:hAnsi="Arial" w:cs="Arial"/>
          <w:color w:val="000000"/>
          <w:sz w:val="22"/>
          <w:szCs w:val="22"/>
        </w:rPr>
        <w:t>Confident and proficient use of</w:t>
      </w:r>
      <w:r w:rsidR="008012D3">
        <w:rPr>
          <w:rFonts w:ascii="Arial" w:hAnsi="Arial" w:cs="Arial"/>
          <w:color w:val="000000"/>
          <w:sz w:val="22"/>
          <w:szCs w:val="22"/>
        </w:rPr>
        <w:t xml:space="preserve"> a</w:t>
      </w:r>
      <w:r>
        <w:rPr>
          <w:rFonts w:ascii="Arial" w:hAnsi="Arial" w:cs="Arial"/>
          <w:color w:val="000000"/>
          <w:sz w:val="22"/>
          <w:szCs w:val="22"/>
        </w:rPr>
        <w:t xml:space="preserve"> POS system and associated PDQ systems</w:t>
      </w:r>
      <w:r w:rsidR="00B430B9">
        <w:rPr>
          <w:rFonts w:ascii="Arial" w:hAnsi="Arial" w:cs="Arial"/>
          <w:color w:val="000000"/>
          <w:sz w:val="22"/>
          <w:szCs w:val="22"/>
        </w:rPr>
        <w:t>.</w:t>
      </w:r>
      <w:r>
        <w:rPr>
          <w:rFonts w:ascii="Arial" w:hAnsi="Arial" w:cs="Arial"/>
          <w:color w:val="000000"/>
          <w:sz w:val="22"/>
          <w:szCs w:val="22"/>
        </w:rPr>
        <w:t xml:space="preserve"> </w:t>
      </w:r>
    </w:p>
    <w:p w14:paraId="6ECA5739" w14:textId="333680E3" w:rsidR="00B436EA" w:rsidRPr="00A07513"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 xml:space="preserve">Alert the </w:t>
      </w:r>
      <w:r w:rsidR="008F45E6" w:rsidRPr="004D05A8">
        <w:rPr>
          <w:rFonts w:ascii="Arial" w:hAnsi="Arial" w:cs="Arial"/>
          <w:color w:val="000000"/>
          <w:sz w:val="22"/>
          <w:szCs w:val="22"/>
        </w:rPr>
        <w:t>Venue Manager</w:t>
      </w:r>
      <w:r w:rsidR="00686CB0" w:rsidRPr="004D05A8">
        <w:rPr>
          <w:rFonts w:ascii="Arial" w:hAnsi="Arial" w:cs="Arial"/>
          <w:color w:val="000000"/>
          <w:sz w:val="22"/>
          <w:szCs w:val="22"/>
        </w:rPr>
        <w:t>/Assistant Venue Manager</w:t>
      </w:r>
      <w:r w:rsidRPr="00A07513">
        <w:rPr>
          <w:rFonts w:ascii="Arial" w:hAnsi="Arial" w:cs="Arial"/>
          <w:color w:val="000000"/>
          <w:sz w:val="22"/>
          <w:szCs w:val="22"/>
        </w:rPr>
        <w:t xml:space="preserve"> to any identified opportunities for increasing commercial income and profitability, in line with Creative Folkestone’s values and vision.</w:t>
      </w:r>
    </w:p>
    <w:p w14:paraId="63811F8A" w14:textId="5EE63747" w:rsidR="00B436EA" w:rsidRPr="00A07513"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Provide accurate and secure visitor-related cash and income handling across all assigned activities.</w:t>
      </w:r>
    </w:p>
    <w:p w14:paraId="6BA3D875" w14:textId="44363D11" w:rsidR="00B436EA" w:rsidRPr="00A07513"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Work to individual and team income targets, including on-site ticketing, beverage, merchandise, membership sales and individual giving.</w:t>
      </w:r>
      <w:r w:rsidRPr="00A07513">
        <w:rPr>
          <w:rFonts w:ascii="Arial" w:hAnsi="Arial" w:cs="Arial"/>
          <w:color w:val="000000"/>
          <w:sz w:val="22"/>
          <w:szCs w:val="22"/>
        </w:rPr>
        <w:br/>
      </w:r>
    </w:p>
    <w:p w14:paraId="07B3ECDB" w14:textId="40E387D8" w:rsidR="00B436EA" w:rsidRPr="00A07513" w:rsidRDefault="00B436EA" w:rsidP="00B436EA">
      <w:pPr>
        <w:tabs>
          <w:tab w:val="num" w:pos="426"/>
        </w:tabs>
        <w:spacing w:line="276" w:lineRule="auto"/>
        <w:ind w:left="426" w:hanging="360"/>
        <w:contextualSpacing/>
        <w:rPr>
          <w:rFonts w:ascii="Arial" w:hAnsi="Arial" w:cs="Arial"/>
          <w:b/>
          <w:color w:val="000000"/>
          <w:sz w:val="22"/>
          <w:szCs w:val="22"/>
        </w:rPr>
      </w:pPr>
      <w:r w:rsidRPr="00A07513">
        <w:rPr>
          <w:rFonts w:ascii="Arial" w:hAnsi="Arial" w:cs="Arial"/>
          <w:b/>
          <w:color w:val="000000"/>
          <w:sz w:val="22"/>
          <w:szCs w:val="22"/>
        </w:rPr>
        <w:t>Health, safety and security</w:t>
      </w:r>
      <w:r w:rsidR="00A07513">
        <w:rPr>
          <w:rFonts w:ascii="Arial" w:hAnsi="Arial" w:cs="Arial"/>
          <w:b/>
          <w:color w:val="000000"/>
          <w:sz w:val="22"/>
          <w:szCs w:val="22"/>
        </w:rPr>
        <w:t>:</w:t>
      </w:r>
    </w:p>
    <w:p w14:paraId="02AD97B5" w14:textId="77777777" w:rsidR="00B436EA" w:rsidRPr="00A07513"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Follow all licensing, health and safety, security and emergency requirements and procedures as agreed during all working hours.</w:t>
      </w:r>
    </w:p>
    <w:p w14:paraId="503261C0" w14:textId="77777777" w:rsidR="00B436EA" w:rsidRPr="00A07513" w:rsidRDefault="00B436EA" w:rsidP="00B436EA">
      <w:pPr>
        <w:spacing w:line="276" w:lineRule="auto"/>
        <w:ind w:left="66"/>
        <w:contextualSpacing/>
        <w:rPr>
          <w:rFonts w:ascii="Arial" w:hAnsi="Arial" w:cs="Arial"/>
          <w:color w:val="000000"/>
          <w:sz w:val="22"/>
          <w:szCs w:val="22"/>
        </w:rPr>
      </w:pPr>
    </w:p>
    <w:p w14:paraId="18D85376" w14:textId="3FA4BF5F" w:rsidR="002858E6" w:rsidRPr="00847465" w:rsidRDefault="00B436EA" w:rsidP="00847465">
      <w:pPr>
        <w:spacing w:line="276" w:lineRule="auto"/>
        <w:ind w:left="66"/>
        <w:contextualSpacing/>
        <w:rPr>
          <w:rFonts w:ascii="Arial" w:hAnsi="Arial" w:cs="Arial"/>
          <w:color w:val="000000"/>
          <w:sz w:val="22"/>
          <w:szCs w:val="22"/>
        </w:rPr>
      </w:pPr>
      <w:r w:rsidRPr="00A07513">
        <w:rPr>
          <w:rFonts w:ascii="Arial" w:hAnsi="Arial" w:cs="Arial"/>
          <w:b/>
          <w:color w:val="000000"/>
          <w:sz w:val="22"/>
          <w:szCs w:val="22"/>
        </w:rPr>
        <w:t>Other</w:t>
      </w:r>
      <w:r w:rsidR="00A07513">
        <w:rPr>
          <w:rFonts w:ascii="Arial" w:hAnsi="Arial" w:cs="Arial"/>
          <w:b/>
          <w:color w:val="000000"/>
          <w:sz w:val="22"/>
          <w:szCs w:val="22"/>
        </w:rPr>
        <w:t>:</w:t>
      </w:r>
    </w:p>
    <w:p w14:paraId="3AF1F51A" w14:textId="77777777" w:rsidR="00B436EA" w:rsidRPr="00A07513"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Comply with all Creative Folkestone policies and procedures.</w:t>
      </w:r>
    </w:p>
    <w:p w14:paraId="6F54C6CD" w14:textId="77777777" w:rsidR="00B436EA" w:rsidRPr="00A07513" w:rsidRDefault="00B436EA" w:rsidP="00B436EA">
      <w:pPr>
        <w:numPr>
          <w:ilvl w:val="0"/>
          <w:numId w:val="7"/>
        </w:numPr>
        <w:tabs>
          <w:tab w:val="clear" w:pos="1074"/>
          <w:tab w:val="num" w:pos="426"/>
        </w:tabs>
        <w:spacing w:line="276" w:lineRule="auto"/>
        <w:ind w:left="426"/>
        <w:contextualSpacing/>
        <w:rPr>
          <w:rFonts w:ascii="Arial" w:hAnsi="Arial" w:cs="Arial"/>
          <w:color w:val="000000"/>
          <w:sz w:val="22"/>
          <w:szCs w:val="22"/>
        </w:rPr>
      </w:pPr>
      <w:r w:rsidRPr="00A07513">
        <w:rPr>
          <w:rFonts w:ascii="Arial" w:hAnsi="Arial" w:cs="Arial"/>
          <w:color w:val="000000"/>
          <w:sz w:val="22"/>
          <w:szCs w:val="22"/>
        </w:rPr>
        <w:t>Undertake such duties as may be required to successfully realise the purpose of this role.</w:t>
      </w:r>
    </w:p>
    <w:p w14:paraId="225B96F1" w14:textId="77777777" w:rsidR="00B436EA" w:rsidRPr="00A07513" w:rsidRDefault="00B436EA" w:rsidP="00B436EA">
      <w:pPr>
        <w:spacing w:line="276" w:lineRule="auto"/>
        <w:contextualSpacing/>
        <w:rPr>
          <w:rFonts w:ascii="Arial" w:hAnsi="Arial" w:cs="Arial"/>
          <w:b/>
          <w:color w:val="000000"/>
          <w:sz w:val="22"/>
          <w:szCs w:val="22"/>
        </w:rPr>
      </w:pPr>
    </w:p>
    <w:p w14:paraId="73E6BFEC" w14:textId="77777777" w:rsidR="00A07513" w:rsidRDefault="00B436EA" w:rsidP="00B436EA">
      <w:pPr>
        <w:spacing w:line="276" w:lineRule="auto"/>
        <w:contextualSpacing/>
        <w:rPr>
          <w:rFonts w:ascii="Arial" w:hAnsi="Arial" w:cs="Arial"/>
          <w:b/>
          <w:color w:val="000000"/>
          <w:sz w:val="22"/>
          <w:szCs w:val="22"/>
        </w:rPr>
      </w:pPr>
      <w:r w:rsidRPr="00A07513">
        <w:rPr>
          <w:rFonts w:ascii="Arial" w:hAnsi="Arial" w:cs="Arial"/>
          <w:b/>
          <w:color w:val="000000"/>
          <w:sz w:val="22"/>
          <w:szCs w:val="22"/>
        </w:rPr>
        <w:t>Terms and Conditions:</w:t>
      </w:r>
    </w:p>
    <w:p w14:paraId="402B268A" w14:textId="5531D5DF" w:rsidR="00B436EA" w:rsidRPr="00A07513" w:rsidRDefault="00B436EA" w:rsidP="00B436EA">
      <w:pPr>
        <w:spacing w:line="276" w:lineRule="auto"/>
        <w:contextualSpacing/>
        <w:rPr>
          <w:rFonts w:ascii="Arial" w:hAnsi="Arial" w:cs="Arial"/>
          <w:b/>
          <w:color w:val="000000"/>
          <w:sz w:val="22"/>
          <w:szCs w:val="22"/>
        </w:rPr>
      </w:pPr>
      <w:r w:rsidRPr="00A07513">
        <w:rPr>
          <w:rFonts w:ascii="Arial" w:hAnsi="Arial" w:cs="Arial"/>
          <w:b/>
          <w:color w:val="000000"/>
          <w:sz w:val="22"/>
          <w:szCs w:val="22"/>
        </w:rPr>
        <w:t xml:space="preserve"> </w:t>
      </w:r>
    </w:p>
    <w:p w14:paraId="5272444A" w14:textId="3F87EE2C" w:rsidR="00B436EA" w:rsidRDefault="00B436EA" w:rsidP="00B436EA">
      <w:pPr>
        <w:spacing w:line="276" w:lineRule="auto"/>
        <w:rPr>
          <w:rFonts w:ascii="Arial" w:hAnsi="Arial" w:cs="Arial"/>
          <w:color w:val="000000"/>
          <w:sz w:val="22"/>
          <w:szCs w:val="22"/>
        </w:rPr>
      </w:pPr>
      <w:r w:rsidRPr="00A07513">
        <w:rPr>
          <w:rFonts w:ascii="Arial" w:hAnsi="Arial" w:cs="Arial"/>
          <w:color w:val="000000"/>
          <w:sz w:val="22"/>
          <w:szCs w:val="22"/>
        </w:rPr>
        <w:t xml:space="preserve">This is a casual position with frequent regular weekend and evening working. </w:t>
      </w:r>
    </w:p>
    <w:p w14:paraId="237ACF6E" w14:textId="77777777" w:rsidR="00DC34D5" w:rsidRDefault="00DC34D5" w:rsidP="00DC34D5">
      <w:pPr>
        <w:spacing w:line="276" w:lineRule="auto"/>
        <w:rPr>
          <w:rFonts w:ascii="Arial" w:hAnsi="Arial" w:cs="Arial"/>
          <w:b/>
          <w:bCs/>
          <w:color w:val="000000"/>
          <w:sz w:val="22"/>
          <w:szCs w:val="22"/>
        </w:rPr>
      </w:pPr>
    </w:p>
    <w:p w14:paraId="3974667C" w14:textId="77777777" w:rsidR="00DC34D5" w:rsidRPr="00DC34D5" w:rsidRDefault="00DC34D5" w:rsidP="00DC34D5">
      <w:pPr>
        <w:spacing w:line="276" w:lineRule="auto"/>
        <w:rPr>
          <w:rFonts w:ascii="Arial" w:hAnsi="Arial" w:cs="Arial"/>
          <w:color w:val="000000"/>
          <w:sz w:val="22"/>
          <w:szCs w:val="22"/>
        </w:rPr>
      </w:pPr>
      <w:r w:rsidRPr="00DC34D5">
        <w:rPr>
          <w:rFonts w:ascii="Arial" w:hAnsi="Arial" w:cs="Arial"/>
          <w:color w:val="000000"/>
          <w:sz w:val="22"/>
          <w:szCs w:val="22"/>
        </w:rPr>
        <w:t xml:space="preserve">Applicants must be over 18 years of age and are required to show proof of age on application. </w:t>
      </w:r>
    </w:p>
    <w:p w14:paraId="418C6D60" w14:textId="77777777" w:rsidR="00DC34D5" w:rsidRPr="00DC34D5" w:rsidRDefault="00DC34D5" w:rsidP="00DC34D5">
      <w:pPr>
        <w:spacing w:line="276" w:lineRule="auto"/>
        <w:rPr>
          <w:rFonts w:ascii="Arial" w:hAnsi="Arial" w:cs="Arial"/>
          <w:color w:val="000000"/>
          <w:sz w:val="22"/>
          <w:szCs w:val="22"/>
        </w:rPr>
      </w:pPr>
    </w:p>
    <w:p w14:paraId="434CDCE8" w14:textId="22ACB6F5" w:rsidR="00DC34D5" w:rsidRPr="00DC34D5" w:rsidRDefault="00DC34D5" w:rsidP="00DC34D5">
      <w:pPr>
        <w:spacing w:line="276" w:lineRule="auto"/>
        <w:rPr>
          <w:rFonts w:ascii="Arial" w:hAnsi="Arial" w:cs="Arial"/>
          <w:color w:val="000000"/>
          <w:sz w:val="22"/>
          <w:szCs w:val="22"/>
        </w:rPr>
      </w:pPr>
      <w:r w:rsidRPr="00DC34D5">
        <w:rPr>
          <w:rFonts w:ascii="Arial" w:hAnsi="Arial" w:cs="Arial"/>
          <w:color w:val="000000"/>
          <w:sz w:val="22"/>
          <w:szCs w:val="22"/>
        </w:rPr>
        <w:t>Experience working in a bar environment is preferred but not essential.</w:t>
      </w:r>
    </w:p>
    <w:p w14:paraId="04B2A1A7" w14:textId="77777777" w:rsidR="00B436EA" w:rsidRPr="00A07513" w:rsidRDefault="00B436EA" w:rsidP="00B436EA">
      <w:pPr>
        <w:spacing w:line="276" w:lineRule="auto"/>
        <w:rPr>
          <w:rFonts w:ascii="Arial" w:hAnsi="Arial" w:cs="Arial"/>
          <w:color w:val="000000"/>
          <w:sz w:val="22"/>
          <w:szCs w:val="22"/>
        </w:rPr>
      </w:pPr>
    </w:p>
    <w:p w14:paraId="53F0442E" w14:textId="77777777" w:rsidR="00B436EA" w:rsidRPr="00A07513" w:rsidRDefault="00B436EA" w:rsidP="00B436EA">
      <w:pPr>
        <w:spacing w:line="276" w:lineRule="auto"/>
        <w:rPr>
          <w:rFonts w:ascii="Arial" w:hAnsi="Arial" w:cs="Arial"/>
          <w:color w:val="000000"/>
          <w:sz w:val="22"/>
          <w:szCs w:val="22"/>
        </w:rPr>
      </w:pPr>
      <w:r w:rsidRPr="00A07513">
        <w:rPr>
          <w:rFonts w:ascii="Arial" w:hAnsi="Arial" w:cs="Arial"/>
          <w:color w:val="000000"/>
          <w:sz w:val="22"/>
          <w:szCs w:val="22"/>
        </w:rPr>
        <w:t>Full conditions are as per the written statement of employment.</w:t>
      </w:r>
    </w:p>
    <w:p w14:paraId="4374819C" w14:textId="77777777" w:rsidR="00B436EA" w:rsidRPr="00A07513" w:rsidRDefault="00B436EA" w:rsidP="00B436EA">
      <w:pPr>
        <w:spacing w:line="276" w:lineRule="auto"/>
        <w:rPr>
          <w:rFonts w:ascii="Arial" w:hAnsi="Arial" w:cs="Arial"/>
          <w:sz w:val="22"/>
          <w:szCs w:val="22"/>
        </w:rPr>
      </w:pPr>
    </w:p>
    <w:p w14:paraId="679D22E6" w14:textId="6777D3C8" w:rsidR="00B436EA" w:rsidRDefault="00B436EA" w:rsidP="00B436EA">
      <w:pPr>
        <w:spacing w:line="276" w:lineRule="auto"/>
        <w:rPr>
          <w:rFonts w:ascii="Arial" w:hAnsi="Arial" w:cs="Arial"/>
          <w:sz w:val="22"/>
          <w:szCs w:val="22"/>
        </w:rPr>
      </w:pPr>
      <w:r w:rsidRPr="00A07513">
        <w:rPr>
          <w:rFonts w:ascii="Arial" w:hAnsi="Arial" w:cs="Arial"/>
          <w:sz w:val="22"/>
          <w:szCs w:val="22"/>
        </w:rPr>
        <w:t>Full training will be provided to deliver the key responsibilities.</w:t>
      </w:r>
    </w:p>
    <w:p w14:paraId="7B0495E4" w14:textId="77777777" w:rsidR="00DC34D5" w:rsidRPr="00A07513" w:rsidRDefault="00DC34D5" w:rsidP="00B436EA">
      <w:pPr>
        <w:spacing w:line="276" w:lineRule="auto"/>
        <w:rPr>
          <w:rFonts w:ascii="Arial" w:hAnsi="Arial" w:cs="Arial"/>
          <w:sz w:val="22"/>
          <w:szCs w:val="22"/>
        </w:rPr>
      </w:pPr>
    </w:p>
    <w:p w14:paraId="3E13991C" w14:textId="37DCE462" w:rsidR="00B436EA" w:rsidRPr="00A07513" w:rsidRDefault="00B436EA" w:rsidP="00B436EA">
      <w:pPr>
        <w:spacing w:line="276" w:lineRule="auto"/>
        <w:contextualSpacing/>
        <w:rPr>
          <w:rFonts w:ascii="Arial" w:hAnsi="Arial" w:cs="Arial"/>
          <w:b/>
          <w:color w:val="000000"/>
          <w:sz w:val="22"/>
          <w:szCs w:val="22"/>
        </w:rPr>
      </w:pPr>
      <w:r w:rsidRPr="00A07513">
        <w:rPr>
          <w:rFonts w:ascii="Arial" w:hAnsi="Arial" w:cs="Arial"/>
          <w:b/>
          <w:color w:val="000000"/>
          <w:sz w:val="22"/>
          <w:szCs w:val="22"/>
        </w:rPr>
        <w:br w:type="page"/>
      </w:r>
    </w:p>
    <w:p w14:paraId="10E5A7FC" w14:textId="4E04BD3D" w:rsidR="00B436EA" w:rsidRDefault="00B436EA" w:rsidP="00B436EA">
      <w:pPr>
        <w:spacing w:line="276" w:lineRule="auto"/>
        <w:contextualSpacing/>
        <w:rPr>
          <w:rFonts w:ascii="Arial" w:hAnsi="Arial" w:cs="Arial"/>
          <w:b/>
          <w:color w:val="000000"/>
        </w:rPr>
      </w:pPr>
      <w:r>
        <w:rPr>
          <w:rFonts w:ascii="Arial" w:hAnsi="Arial" w:cs="Arial"/>
          <w:b/>
          <w:color w:val="000000"/>
        </w:rPr>
        <w:lastRenderedPageBreak/>
        <w:t>PERSON SPECIFICATION</w:t>
      </w:r>
    </w:p>
    <w:p w14:paraId="26DCA55A" w14:textId="77777777" w:rsidR="00862872" w:rsidRDefault="00862872" w:rsidP="00B436EA">
      <w:pPr>
        <w:spacing w:line="276" w:lineRule="auto"/>
        <w:contextualSpacing/>
        <w:rPr>
          <w:rFonts w:ascii="Arial" w:hAnsi="Arial" w:cs="Arial"/>
          <w:b/>
          <w:color w:val="000000"/>
        </w:rPr>
      </w:pPr>
    </w:p>
    <w:p w14:paraId="556A15BC" w14:textId="79C03F84" w:rsidR="00B436EA" w:rsidRDefault="00B436EA" w:rsidP="00B436EA">
      <w:pPr>
        <w:rPr>
          <w:rFonts w:ascii="Arial" w:hAnsi="Arial" w:cs="Arial"/>
          <w:color w:val="000000"/>
          <w:sz w:val="22"/>
        </w:rPr>
      </w:pPr>
      <w:r>
        <w:rPr>
          <w:rFonts w:ascii="Arial" w:hAnsi="Arial" w:cs="Arial"/>
          <w:color w:val="000000"/>
          <w:sz w:val="22"/>
        </w:rPr>
        <w:t>Essential elements should be demonstrated before and during employment in this role; desirable elements should be developed and maintained once in role.</w:t>
      </w:r>
    </w:p>
    <w:p w14:paraId="5F519247" w14:textId="77777777" w:rsidR="00862872" w:rsidRPr="00A6445F" w:rsidRDefault="00862872" w:rsidP="00B436EA">
      <w:pPr>
        <w:rPr>
          <w:rFonts w:ascii="Arial" w:hAnsi="Arial" w:cs="Arial"/>
          <w:color w:val="000000"/>
          <w:sz w:val="22"/>
        </w:rPr>
      </w:pPr>
    </w:p>
    <w:p w14:paraId="61D0A70F" w14:textId="77777777" w:rsidR="00B436EA" w:rsidRDefault="00B436EA" w:rsidP="00B436EA">
      <w:pPr>
        <w:rPr>
          <w:rFonts w:ascii="Arial" w:hAnsi="Arial" w:cs="Arial"/>
          <w:b/>
          <w:color w:val="000000"/>
          <w:sz w:val="22"/>
          <w:szCs w:val="22"/>
        </w:rPr>
      </w:pPr>
    </w:p>
    <w:tbl>
      <w:tblPr>
        <w:tblpPr w:leftFromText="180" w:rightFromText="180" w:vertAnchor="text" w:horzAnchor="margin" w:tblpY="-96"/>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gridCol w:w="1134"/>
      </w:tblGrid>
      <w:tr w:rsidR="00B436EA" w:rsidRPr="00D540E8" w14:paraId="262AFFE8" w14:textId="77777777" w:rsidTr="00B103D0">
        <w:trPr>
          <w:trHeight w:val="419"/>
        </w:trPr>
        <w:tc>
          <w:tcPr>
            <w:tcW w:w="7196" w:type="dxa"/>
            <w:shd w:val="clear" w:color="auto" w:fill="D9D9D9"/>
            <w:vAlign w:val="center"/>
          </w:tcPr>
          <w:p w14:paraId="1CA5DB85" w14:textId="77777777" w:rsidR="00B436EA" w:rsidRPr="00D540E8" w:rsidRDefault="00B436EA" w:rsidP="000414DE">
            <w:pPr>
              <w:pStyle w:val="Default"/>
              <w:jc w:val="both"/>
              <w:rPr>
                <w:rFonts w:ascii="Arial" w:hAnsi="Arial" w:cs="Arial"/>
                <w:b/>
                <w:bCs/>
                <w:sz w:val="22"/>
                <w:szCs w:val="22"/>
              </w:rPr>
            </w:pPr>
            <w:r w:rsidRPr="00D540E8">
              <w:rPr>
                <w:rFonts w:ascii="Arial" w:hAnsi="Arial" w:cs="Arial"/>
                <w:b/>
                <w:bCs/>
                <w:sz w:val="22"/>
                <w:szCs w:val="22"/>
              </w:rPr>
              <w:t>KNOWLEDGE &amp; EXPERIENCE</w:t>
            </w:r>
          </w:p>
        </w:tc>
        <w:tc>
          <w:tcPr>
            <w:tcW w:w="1134" w:type="dxa"/>
            <w:shd w:val="clear" w:color="auto" w:fill="D9D9D9"/>
            <w:vAlign w:val="center"/>
          </w:tcPr>
          <w:p w14:paraId="21E33477" w14:textId="77777777" w:rsidR="00B436EA" w:rsidRPr="00862872" w:rsidRDefault="00B436EA" w:rsidP="000414DE">
            <w:pPr>
              <w:pStyle w:val="Default"/>
              <w:ind w:left="-392" w:firstLine="392"/>
              <w:jc w:val="center"/>
              <w:rPr>
                <w:rFonts w:ascii="Arial" w:hAnsi="Arial" w:cs="Arial"/>
                <w:b/>
                <w:sz w:val="20"/>
                <w:szCs w:val="22"/>
              </w:rPr>
            </w:pPr>
            <w:r w:rsidRPr="00862872">
              <w:rPr>
                <w:rFonts w:ascii="Arial" w:hAnsi="Arial" w:cs="Arial"/>
                <w:b/>
                <w:sz w:val="20"/>
                <w:szCs w:val="22"/>
              </w:rPr>
              <w:t>Essential</w:t>
            </w:r>
          </w:p>
        </w:tc>
        <w:tc>
          <w:tcPr>
            <w:tcW w:w="1134" w:type="dxa"/>
            <w:shd w:val="clear" w:color="auto" w:fill="D9D9D9"/>
            <w:vAlign w:val="center"/>
          </w:tcPr>
          <w:p w14:paraId="24608715" w14:textId="77777777" w:rsidR="00B436EA" w:rsidRPr="00862872" w:rsidRDefault="00B436EA" w:rsidP="000414DE">
            <w:pPr>
              <w:pStyle w:val="Default"/>
              <w:ind w:left="-392" w:firstLine="392"/>
              <w:jc w:val="center"/>
              <w:rPr>
                <w:rFonts w:ascii="Arial" w:hAnsi="Arial" w:cs="Arial"/>
                <w:b/>
                <w:sz w:val="20"/>
                <w:szCs w:val="22"/>
              </w:rPr>
            </w:pPr>
            <w:r w:rsidRPr="00862872">
              <w:rPr>
                <w:rFonts w:ascii="Arial" w:hAnsi="Arial" w:cs="Arial"/>
                <w:b/>
                <w:sz w:val="20"/>
                <w:szCs w:val="22"/>
              </w:rPr>
              <w:t>Desirable</w:t>
            </w:r>
          </w:p>
        </w:tc>
      </w:tr>
      <w:tr w:rsidR="00B436EA" w:rsidRPr="00D540E8" w14:paraId="3F1783B7" w14:textId="77777777" w:rsidTr="00B103D0">
        <w:trPr>
          <w:trHeight w:val="535"/>
        </w:trPr>
        <w:tc>
          <w:tcPr>
            <w:tcW w:w="7196" w:type="dxa"/>
            <w:vAlign w:val="center"/>
          </w:tcPr>
          <w:p w14:paraId="5AA82180"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Some experience of working in a welcoming customer-facing role, working with a diverse range of visitors or customers, particularly in a bar/café environment</w:t>
            </w:r>
          </w:p>
        </w:tc>
        <w:tc>
          <w:tcPr>
            <w:tcW w:w="1134" w:type="dxa"/>
            <w:vAlign w:val="center"/>
          </w:tcPr>
          <w:p w14:paraId="7F1A0A81"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2512035B" w14:textId="77777777" w:rsidR="00B436EA" w:rsidRPr="00D540E8" w:rsidRDefault="00B436EA" w:rsidP="000414DE">
            <w:pPr>
              <w:pStyle w:val="Default"/>
              <w:ind w:left="-392" w:firstLine="392"/>
              <w:jc w:val="center"/>
              <w:rPr>
                <w:rFonts w:ascii="Arial" w:hAnsi="Arial" w:cs="Arial"/>
                <w:b/>
                <w:bCs/>
                <w:sz w:val="20"/>
                <w:szCs w:val="20"/>
              </w:rPr>
            </w:pPr>
          </w:p>
        </w:tc>
      </w:tr>
      <w:tr w:rsidR="00B436EA" w:rsidRPr="00D540E8" w14:paraId="071FDFC6" w14:textId="77777777" w:rsidTr="00B103D0">
        <w:trPr>
          <w:trHeight w:val="535"/>
        </w:trPr>
        <w:tc>
          <w:tcPr>
            <w:tcW w:w="7196" w:type="dxa"/>
            <w:vAlign w:val="center"/>
          </w:tcPr>
          <w:p w14:paraId="0424CC2A"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Some experience of selling items through a computerised sales system, such as event ticket sales or similar</w:t>
            </w:r>
          </w:p>
        </w:tc>
        <w:tc>
          <w:tcPr>
            <w:tcW w:w="1134" w:type="dxa"/>
            <w:vAlign w:val="center"/>
          </w:tcPr>
          <w:p w14:paraId="12B92214" w14:textId="1BDECCA9" w:rsidR="00B436EA" w:rsidRPr="00D540E8" w:rsidRDefault="00B436EA" w:rsidP="000414DE">
            <w:pPr>
              <w:pStyle w:val="Default"/>
              <w:ind w:left="-392" w:firstLine="392"/>
              <w:jc w:val="center"/>
              <w:rPr>
                <w:rFonts w:ascii="Arial" w:hAnsi="Arial" w:cs="Arial"/>
                <w:b/>
                <w:bCs/>
                <w:sz w:val="20"/>
                <w:szCs w:val="20"/>
              </w:rPr>
            </w:pPr>
          </w:p>
        </w:tc>
        <w:tc>
          <w:tcPr>
            <w:tcW w:w="1134" w:type="dxa"/>
            <w:vAlign w:val="center"/>
          </w:tcPr>
          <w:p w14:paraId="635D234B" w14:textId="0EBC4413" w:rsidR="00B436EA" w:rsidRPr="00D540E8" w:rsidRDefault="00AB0C5E" w:rsidP="000414DE">
            <w:pPr>
              <w:pStyle w:val="Default"/>
              <w:ind w:left="-392" w:firstLine="392"/>
              <w:jc w:val="center"/>
              <w:rPr>
                <w:rFonts w:ascii="Arial" w:hAnsi="Arial" w:cs="Arial"/>
                <w:b/>
                <w:bCs/>
                <w:sz w:val="20"/>
                <w:szCs w:val="20"/>
              </w:rPr>
            </w:pPr>
            <w:r>
              <w:rPr>
                <w:rFonts w:ascii="Arial" w:hAnsi="Arial" w:cs="Arial"/>
                <w:b/>
                <w:bCs/>
                <w:sz w:val="20"/>
                <w:szCs w:val="20"/>
              </w:rPr>
              <w:t>X</w:t>
            </w:r>
          </w:p>
        </w:tc>
      </w:tr>
      <w:tr w:rsidR="00B436EA" w:rsidRPr="00D540E8" w14:paraId="373FD39D" w14:textId="77777777" w:rsidTr="00B103D0">
        <w:trPr>
          <w:trHeight w:val="410"/>
        </w:trPr>
        <w:tc>
          <w:tcPr>
            <w:tcW w:w="7196" w:type="dxa"/>
            <w:vAlign w:val="center"/>
          </w:tcPr>
          <w:p w14:paraId="6CD85524"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 xml:space="preserve">Some experience of selling items using an EPOS (electronic point of sale) till system, or similar </w:t>
            </w:r>
          </w:p>
        </w:tc>
        <w:tc>
          <w:tcPr>
            <w:tcW w:w="1134" w:type="dxa"/>
            <w:vAlign w:val="center"/>
          </w:tcPr>
          <w:p w14:paraId="42473858" w14:textId="588559CA" w:rsidR="00B436EA" w:rsidRPr="00D540E8" w:rsidRDefault="00AB0C5E" w:rsidP="000414DE">
            <w:pPr>
              <w:pStyle w:val="Default"/>
              <w:ind w:left="-392" w:firstLine="392"/>
              <w:jc w:val="center"/>
              <w:rPr>
                <w:rFonts w:ascii="Arial" w:hAnsi="Arial" w:cs="Arial"/>
                <w:b/>
                <w:bCs/>
                <w:sz w:val="20"/>
                <w:szCs w:val="20"/>
              </w:rPr>
            </w:pPr>
            <w:r>
              <w:rPr>
                <w:rFonts w:ascii="Arial" w:hAnsi="Arial" w:cs="Arial"/>
                <w:b/>
                <w:bCs/>
                <w:sz w:val="20"/>
                <w:szCs w:val="20"/>
              </w:rPr>
              <w:t>X</w:t>
            </w:r>
          </w:p>
        </w:tc>
        <w:tc>
          <w:tcPr>
            <w:tcW w:w="1134" w:type="dxa"/>
            <w:vAlign w:val="center"/>
          </w:tcPr>
          <w:p w14:paraId="414961F5" w14:textId="77777777" w:rsidR="00B436EA" w:rsidRPr="00D540E8" w:rsidRDefault="00B436EA" w:rsidP="000414DE">
            <w:pPr>
              <w:pStyle w:val="Default"/>
              <w:ind w:left="-392" w:firstLine="392"/>
              <w:jc w:val="center"/>
              <w:rPr>
                <w:rFonts w:ascii="Arial" w:hAnsi="Arial" w:cs="Arial"/>
                <w:b/>
                <w:bCs/>
                <w:sz w:val="20"/>
                <w:szCs w:val="20"/>
              </w:rPr>
            </w:pPr>
          </w:p>
        </w:tc>
      </w:tr>
      <w:tr w:rsidR="00B436EA" w:rsidRPr="00D540E8" w14:paraId="4C9E0B74" w14:textId="77777777" w:rsidTr="00076178">
        <w:trPr>
          <w:trHeight w:val="535"/>
        </w:trPr>
        <w:tc>
          <w:tcPr>
            <w:tcW w:w="7196" w:type="dxa"/>
            <w:vAlign w:val="center"/>
          </w:tcPr>
          <w:p w14:paraId="26A5FF2F"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A good track record in accurate and trustworthy cash handling management experience within a high-volume sales environment</w:t>
            </w:r>
          </w:p>
        </w:tc>
        <w:tc>
          <w:tcPr>
            <w:tcW w:w="1134" w:type="dxa"/>
            <w:vAlign w:val="center"/>
          </w:tcPr>
          <w:p w14:paraId="493B7D0C"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0A39206F" w14:textId="77777777" w:rsidR="00B436EA" w:rsidRPr="00D540E8" w:rsidRDefault="00B436EA" w:rsidP="000414DE">
            <w:pPr>
              <w:pStyle w:val="Default"/>
              <w:ind w:left="-392" w:firstLine="392"/>
              <w:jc w:val="center"/>
              <w:rPr>
                <w:rFonts w:ascii="Arial" w:hAnsi="Arial" w:cs="Arial"/>
                <w:b/>
                <w:bCs/>
                <w:sz w:val="20"/>
                <w:szCs w:val="20"/>
              </w:rPr>
            </w:pPr>
          </w:p>
        </w:tc>
      </w:tr>
      <w:tr w:rsidR="00B436EA" w:rsidRPr="00D540E8" w14:paraId="0EE297C7" w14:textId="77777777" w:rsidTr="00076178">
        <w:trPr>
          <w:trHeight w:val="428"/>
        </w:trPr>
        <w:tc>
          <w:tcPr>
            <w:tcW w:w="7196" w:type="dxa"/>
            <w:vAlign w:val="center"/>
          </w:tcPr>
          <w:p w14:paraId="662A45C4"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A good track record in following set procedures reliably and consistently</w:t>
            </w:r>
          </w:p>
        </w:tc>
        <w:tc>
          <w:tcPr>
            <w:tcW w:w="1134" w:type="dxa"/>
            <w:vAlign w:val="center"/>
          </w:tcPr>
          <w:p w14:paraId="7EC36E3B"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2A68BB35" w14:textId="77777777" w:rsidR="00B436EA" w:rsidRPr="00D540E8" w:rsidRDefault="00B436EA" w:rsidP="000414DE">
            <w:pPr>
              <w:pStyle w:val="Default"/>
              <w:ind w:left="-392" w:firstLine="392"/>
              <w:jc w:val="center"/>
              <w:rPr>
                <w:rFonts w:ascii="Arial" w:hAnsi="Arial" w:cs="Arial"/>
                <w:b/>
                <w:bCs/>
                <w:sz w:val="20"/>
                <w:szCs w:val="20"/>
              </w:rPr>
            </w:pPr>
          </w:p>
        </w:tc>
      </w:tr>
      <w:tr w:rsidR="00B436EA" w:rsidRPr="00D540E8" w14:paraId="338C9571" w14:textId="77777777" w:rsidTr="00076178">
        <w:trPr>
          <w:trHeight w:val="562"/>
        </w:trPr>
        <w:tc>
          <w:tcPr>
            <w:tcW w:w="7196" w:type="dxa"/>
            <w:vAlign w:val="center"/>
          </w:tcPr>
          <w:p w14:paraId="25E577A0" w14:textId="77777777" w:rsidR="00B436EA"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A good track record in responding positively to financial targets and delivering agreed sales goals</w:t>
            </w:r>
          </w:p>
        </w:tc>
        <w:tc>
          <w:tcPr>
            <w:tcW w:w="1134" w:type="dxa"/>
            <w:vAlign w:val="center"/>
          </w:tcPr>
          <w:p w14:paraId="6F2AEFCB" w14:textId="77777777" w:rsidR="00B436EA" w:rsidRPr="00D540E8" w:rsidRDefault="00B436EA" w:rsidP="000414DE">
            <w:pPr>
              <w:pStyle w:val="Default"/>
              <w:ind w:left="-392" w:firstLine="392"/>
              <w:jc w:val="center"/>
              <w:rPr>
                <w:rFonts w:ascii="Arial" w:hAnsi="Arial" w:cs="Arial"/>
                <w:b/>
                <w:bCs/>
                <w:sz w:val="20"/>
                <w:szCs w:val="20"/>
              </w:rPr>
            </w:pPr>
            <w:r>
              <w:rPr>
                <w:rFonts w:ascii="Arial" w:hAnsi="Arial" w:cs="Arial"/>
                <w:b/>
                <w:bCs/>
                <w:sz w:val="20"/>
                <w:szCs w:val="20"/>
              </w:rPr>
              <w:t>X</w:t>
            </w:r>
          </w:p>
        </w:tc>
        <w:tc>
          <w:tcPr>
            <w:tcW w:w="1134" w:type="dxa"/>
            <w:vAlign w:val="center"/>
          </w:tcPr>
          <w:p w14:paraId="5D3E2133" w14:textId="77777777" w:rsidR="00B436EA" w:rsidRPr="00D540E8" w:rsidRDefault="00B436EA" w:rsidP="000414DE">
            <w:pPr>
              <w:pStyle w:val="Default"/>
              <w:ind w:left="-392" w:firstLine="392"/>
              <w:jc w:val="center"/>
              <w:rPr>
                <w:rFonts w:ascii="Arial" w:hAnsi="Arial" w:cs="Arial"/>
                <w:b/>
                <w:bCs/>
                <w:sz w:val="20"/>
                <w:szCs w:val="20"/>
              </w:rPr>
            </w:pPr>
          </w:p>
        </w:tc>
      </w:tr>
      <w:tr w:rsidR="00B436EA" w:rsidRPr="00D540E8" w14:paraId="290C9CDA" w14:textId="77777777" w:rsidTr="00B103D0">
        <w:trPr>
          <w:trHeight w:val="360"/>
        </w:trPr>
        <w:tc>
          <w:tcPr>
            <w:tcW w:w="7196" w:type="dxa"/>
            <w:vAlign w:val="center"/>
          </w:tcPr>
          <w:p w14:paraId="334DE9D1"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Broad knowledge of and enthusiasm for contemporary art and culture</w:t>
            </w:r>
          </w:p>
        </w:tc>
        <w:tc>
          <w:tcPr>
            <w:tcW w:w="1134" w:type="dxa"/>
            <w:vAlign w:val="center"/>
          </w:tcPr>
          <w:p w14:paraId="4F0FC1A1" w14:textId="0ED27BF1" w:rsidR="00B436EA" w:rsidRPr="00D540E8" w:rsidRDefault="00B436EA" w:rsidP="000414DE">
            <w:pPr>
              <w:pStyle w:val="Default"/>
              <w:ind w:left="-392" w:firstLine="392"/>
              <w:jc w:val="center"/>
              <w:rPr>
                <w:rFonts w:ascii="Arial" w:hAnsi="Arial" w:cs="Arial"/>
                <w:b/>
                <w:bCs/>
                <w:sz w:val="20"/>
                <w:szCs w:val="20"/>
              </w:rPr>
            </w:pPr>
          </w:p>
        </w:tc>
        <w:tc>
          <w:tcPr>
            <w:tcW w:w="1134" w:type="dxa"/>
            <w:vAlign w:val="center"/>
          </w:tcPr>
          <w:p w14:paraId="2A841B00" w14:textId="3BE9930F" w:rsidR="00B436EA" w:rsidRPr="00D540E8" w:rsidRDefault="00AB0C5E" w:rsidP="000414DE">
            <w:pPr>
              <w:pStyle w:val="Default"/>
              <w:ind w:left="-392" w:firstLine="392"/>
              <w:jc w:val="center"/>
              <w:rPr>
                <w:rFonts w:ascii="Arial" w:hAnsi="Arial" w:cs="Arial"/>
                <w:b/>
                <w:bCs/>
                <w:sz w:val="20"/>
                <w:szCs w:val="20"/>
              </w:rPr>
            </w:pPr>
            <w:r>
              <w:rPr>
                <w:rFonts w:ascii="Arial" w:hAnsi="Arial" w:cs="Arial"/>
                <w:b/>
                <w:bCs/>
                <w:sz w:val="20"/>
                <w:szCs w:val="20"/>
              </w:rPr>
              <w:t>X</w:t>
            </w:r>
          </w:p>
        </w:tc>
      </w:tr>
      <w:tr w:rsidR="00B436EA" w:rsidRPr="00D540E8" w14:paraId="45720C30" w14:textId="77777777" w:rsidTr="00B103D0">
        <w:trPr>
          <w:trHeight w:val="453"/>
        </w:trPr>
        <w:tc>
          <w:tcPr>
            <w:tcW w:w="7196" w:type="dxa"/>
            <w:vAlign w:val="center"/>
          </w:tcPr>
          <w:p w14:paraId="63EA2678"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Some experience working in an arts or hospitality setting.</w:t>
            </w:r>
          </w:p>
        </w:tc>
        <w:tc>
          <w:tcPr>
            <w:tcW w:w="1134" w:type="dxa"/>
            <w:vAlign w:val="center"/>
          </w:tcPr>
          <w:p w14:paraId="28D2AA2E" w14:textId="331FF626" w:rsidR="00B436EA" w:rsidRPr="00D540E8" w:rsidRDefault="00B436EA" w:rsidP="000414DE">
            <w:pPr>
              <w:pStyle w:val="Default"/>
              <w:ind w:left="-392" w:firstLine="392"/>
              <w:jc w:val="center"/>
              <w:rPr>
                <w:rFonts w:ascii="Arial" w:hAnsi="Arial" w:cs="Arial"/>
                <w:b/>
                <w:bCs/>
                <w:sz w:val="20"/>
                <w:szCs w:val="20"/>
              </w:rPr>
            </w:pPr>
          </w:p>
        </w:tc>
        <w:tc>
          <w:tcPr>
            <w:tcW w:w="1134" w:type="dxa"/>
            <w:vAlign w:val="center"/>
          </w:tcPr>
          <w:p w14:paraId="34D75F5C" w14:textId="6C32DE67" w:rsidR="00B436EA" w:rsidRPr="00D540E8" w:rsidRDefault="001732BE" w:rsidP="000414DE">
            <w:pPr>
              <w:pStyle w:val="Default"/>
              <w:ind w:left="-392" w:firstLine="392"/>
              <w:jc w:val="center"/>
              <w:rPr>
                <w:rFonts w:ascii="Arial" w:hAnsi="Arial" w:cs="Arial"/>
                <w:b/>
                <w:bCs/>
                <w:sz w:val="20"/>
                <w:szCs w:val="20"/>
              </w:rPr>
            </w:pPr>
            <w:r>
              <w:rPr>
                <w:rFonts w:ascii="Arial" w:hAnsi="Arial" w:cs="Arial"/>
                <w:b/>
                <w:bCs/>
                <w:sz w:val="20"/>
                <w:szCs w:val="20"/>
              </w:rPr>
              <w:t>X</w:t>
            </w:r>
          </w:p>
        </w:tc>
      </w:tr>
      <w:tr w:rsidR="00B436EA" w:rsidRPr="00D540E8" w14:paraId="6F25BBFC" w14:textId="77777777" w:rsidTr="00B103D0">
        <w:trPr>
          <w:trHeight w:val="453"/>
        </w:trPr>
        <w:tc>
          <w:tcPr>
            <w:tcW w:w="7196" w:type="dxa"/>
            <w:vAlign w:val="center"/>
          </w:tcPr>
          <w:p w14:paraId="434A5704" w14:textId="77777777" w:rsidR="00B436EA" w:rsidRPr="00D540E8" w:rsidRDefault="00B436EA" w:rsidP="00B436EA">
            <w:pPr>
              <w:numPr>
                <w:ilvl w:val="0"/>
                <w:numId w:val="11"/>
              </w:numPr>
              <w:ind w:left="426"/>
              <w:jc w:val="both"/>
              <w:rPr>
                <w:rFonts w:ascii="Arial" w:hAnsi="Arial" w:cs="Arial"/>
                <w:color w:val="000000"/>
                <w:sz w:val="20"/>
              </w:rPr>
            </w:pPr>
            <w:r>
              <w:rPr>
                <w:rFonts w:ascii="Arial" w:hAnsi="Arial" w:cs="Arial"/>
                <w:color w:val="000000"/>
                <w:sz w:val="20"/>
              </w:rPr>
              <w:t>Some experience of selling tickets through Spektrix or similar computerised ticketing system</w:t>
            </w:r>
          </w:p>
        </w:tc>
        <w:tc>
          <w:tcPr>
            <w:tcW w:w="1134" w:type="dxa"/>
            <w:vAlign w:val="center"/>
          </w:tcPr>
          <w:p w14:paraId="15F91C88" w14:textId="77777777" w:rsidR="00B436EA" w:rsidRPr="00D540E8" w:rsidRDefault="00B436EA" w:rsidP="000414DE">
            <w:pPr>
              <w:pStyle w:val="Default"/>
              <w:ind w:left="-392" w:firstLine="392"/>
              <w:jc w:val="center"/>
              <w:rPr>
                <w:rFonts w:ascii="Arial" w:hAnsi="Arial" w:cs="Arial"/>
                <w:b/>
                <w:bCs/>
                <w:sz w:val="20"/>
                <w:szCs w:val="20"/>
              </w:rPr>
            </w:pPr>
          </w:p>
        </w:tc>
        <w:tc>
          <w:tcPr>
            <w:tcW w:w="1134" w:type="dxa"/>
            <w:vAlign w:val="center"/>
          </w:tcPr>
          <w:p w14:paraId="10C84C59" w14:textId="77777777" w:rsidR="00B436EA" w:rsidRPr="00D540E8" w:rsidRDefault="00B436EA" w:rsidP="000414DE">
            <w:pPr>
              <w:pStyle w:val="Default"/>
              <w:ind w:left="-392" w:firstLine="392"/>
              <w:jc w:val="center"/>
              <w:rPr>
                <w:rFonts w:ascii="Arial" w:hAnsi="Arial" w:cs="Arial"/>
                <w:b/>
                <w:bCs/>
                <w:sz w:val="20"/>
                <w:szCs w:val="20"/>
              </w:rPr>
            </w:pPr>
            <w:r>
              <w:rPr>
                <w:rFonts w:ascii="Arial" w:hAnsi="Arial" w:cs="Arial"/>
                <w:b/>
                <w:bCs/>
                <w:sz w:val="20"/>
                <w:szCs w:val="20"/>
              </w:rPr>
              <w:t>X</w:t>
            </w:r>
          </w:p>
        </w:tc>
      </w:tr>
      <w:tr w:rsidR="00B436EA" w:rsidRPr="00D540E8" w14:paraId="13ACCEB3" w14:textId="77777777" w:rsidTr="00B103D0">
        <w:trPr>
          <w:trHeight w:val="440"/>
        </w:trPr>
        <w:tc>
          <w:tcPr>
            <w:tcW w:w="7196" w:type="dxa"/>
            <w:shd w:val="clear" w:color="auto" w:fill="D9D9D9"/>
            <w:vAlign w:val="center"/>
          </w:tcPr>
          <w:p w14:paraId="15A9A198" w14:textId="77777777" w:rsidR="00B436EA" w:rsidRPr="00D540E8" w:rsidRDefault="00B436EA" w:rsidP="000414DE">
            <w:pPr>
              <w:pStyle w:val="Default"/>
              <w:jc w:val="both"/>
              <w:rPr>
                <w:rFonts w:ascii="Arial" w:hAnsi="Arial" w:cs="Arial"/>
                <w:b/>
                <w:bCs/>
                <w:sz w:val="22"/>
                <w:szCs w:val="22"/>
              </w:rPr>
            </w:pPr>
            <w:r w:rsidRPr="00D540E8">
              <w:rPr>
                <w:rFonts w:ascii="Arial" w:hAnsi="Arial" w:cs="Arial"/>
                <w:b/>
                <w:bCs/>
                <w:sz w:val="22"/>
                <w:szCs w:val="22"/>
              </w:rPr>
              <w:t>SKILLS</w:t>
            </w:r>
          </w:p>
        </w:tc>
        <w:tc>
          <w:tcPr>
            <w:tcW w:w="1134" w:type="dxa"/>
            <w:shd w:val="clear" w:color="auto" w:fill="D9D9D9"/>
            <w:vAlign w:val="center"/>
          </w:tcPr>
          <w:p w14:paraId="27A8FF30" w14:textId="77777777" w:rsidR="00B436EA" w:rsidRPr="00862872" w:rsidRDefault="00B436EA" w:rsidP="000414DE">
            <w:pPr>
              <w:pStyle w:val="Default"/>
              <w:ind w:left="-392" w:firstLine="392"/>
              <w:jc w:val="center"/>
              <w:rPr>
                <w:rFonts w:ascii="Arial" w:hAnsi="Arial" w:cs="Arial"/>
                <w:b/>
                <w:sz w:val="20"/>
                <w:szCs w:val="22"/>
              </w:rPr>
            </w:pPr>
            <w:r w:rsidRPr="00862872">
              <w:rPr>
                <w:rFonts w:ascii="Arial" w:hAnsi="Arial" w:cs="Arial"/>
                <w:b/>
                <w:sz w:val="20"/>
                <w:szCs w:val="22"/>
              </w:rPr>
              <w:t>Essential</w:t>
            </w:r>
          </w:p>
        </w:tc>
        <w:tc>
          <w:tcPr>
            <w:tcW w:w="1134" w:type="dxa"/>
            <w:shd w:val="clear" w:color="auto" w:fill="D9D9D9"/>
            <w:vAlign w:val="center"/>
          </w:tcPr>
          <w:p w14:paraId="1952AC68" w14:textId="77777777" w:rsidR="00B436EA" w:rsidRPr="00862872" w:rsidRDefault="00B436EA" w:rsidP="000414DE">
            <w:pPr>
              <w:pStyle w:val="Default"/>
              <w:ind w:left="-392" w:firstLine="392"/>
              <w:jc w:val="center"/>
              <w:rPr>
                <w:rFonts w:ascii="Arial" w:hAnsi="Arial" w:cs="Arial"/>
                <w:b/>
                <w:sz w:val="20"/>
                <w:szCs w:val="22"/>
              </w:rPr>
            </w:pPr>
            <w:r w:rsidRPr="00862872">
              <w:rPr>
                <w:rFonts w:ascii="Arial" w:hAnsi="Arial" w:cs="Arial"/>
                <w:b/>
                <w:sz w:val="20"/>
                <w:szCs w:val="22"/>
              </w:rPr>
              <w:t>Desirable</w:t>
            </w:r>
          </w:p>
        </w:tc>
      </w:tr>
      <w:tr w:rsidR="00B436EA" w:rsidRPr="00D540E8" w14:paraId="7028E812" w14:textId="77777777" w:rsidTr="00B103D0">
        <w:trPr>
          <w:trHeight w:val="424"/>
        </w:trPr>
        <w:tc>
          <w:tcPr>
            <w:tcW w:w="7196" w:type="dxa"/>
            <w:vAlign w:val="center"/>
          </w:tcPr>
          <w:p w14:paraId="6782765A" w14:textId="77777777" w:rsidR="00B436EA" w:rsidRPr="00D540E8" w:rsidRDefault="00B436EA" w:rsidP="00B436EA">
            <w:pPr>
              <w:pStyle w:val="Default"/>
              <w:numPr>
                <w:ilvl w:val="0"/>
                <w:numId w:val="11"/>
              </w:numPr>
              <w:ind w:left="426"/>
              <w:jc w:val="both"/>
              <w:rPr>
                <w:rFonts w:ascii="Arial" w:hAnsi="Arial" w:cs="Arial"/>
                <w:bCs/>
                <w:sz w:val="20"/>
                <w:szCs w:val="20"/>
              </w:rPr>
            </w:pPr>
            <w:r>
              <w:rPr>
                <w:rFonts w:ascii="Arial" w:hAnsi="Arial" w:cs="Arial"/>
                <w:bCs/>
                <w:sz w:val="20"/>
                <w:szCs w:val="20"/>
              </w:rPr>
              <w:t>Excellent interpersonal communication skills, including a confident and welcoming demeanour in person and on the telephone</w:t>
            </w:r>
          </w:p>
        </w:tc>
        <w:tc>
          <w:tcPr>
            <w:tcW w:w="1134" w:type="dxa"/>
            <w:vAlign w:val="center"/>
          </w:tcPr>
          <w:p w14:paraId="130345EC"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7F9E1F6F"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1563376D" w14:textId="77777777" w:rsidTr="00B103D0">
        <w:trPr>
          <w:trHeight w:val="396"/>
        </w:trPr>
        <w:tc>
          <w:tcPr>
            <w:tcW w:w="7196" w:type="dxa"/>
            <w:vAlign w:val="center"/>
          </w:tcPr>
          <w:p w14:paraId="6C5BF964" w14:textId="77777777" w:rsidR="00B436EA" w:rsidRPr="00D540E8" w:rsidRDefault="00B436EA" w:rsidP="00B436EA">
            <w:pPr>
              <w:pStyle w:val="Default"/>
              <w:numPr>
                <w:ilvl w:val="0"/>
                <w:numId w:val="11"/>
              </w:numPr>
              <w:ind w:left="426"/>
              <w:jc w:val="both"/>
              <w:rPr>
                <w:rFonts w:ascii="Arial" w:hAnsi="Arial" w:cs="Arial"/>
                <w:bCs/>
                <w:sz w:val="20"/>
                <w:szCs w:val="20"/>
              </w:rPr>
            </w:pPr>
            <w:r>
              <w:rPr>
                <w:rFonts w:ascii="Arial" w:hAnsi="Arial" w:cs="Arial"/>
                <w:bCs/>
                <w:sz w:val="20"/>
                <w:szCs w:val="20"/>
              </w:rPr>
              <w:t>Ability to learn new processes and absorb new information from various sources effectively (including training sessions, ad hoc discussions, online research and other written materials)</w:t>
            </w:r>
          </w:p>
        </w:tc>
        <w:tc>
          <w:tcPr>
            <w:tcW w:w="1134" w:type="dxa"/>
            <w:vAlign w:val="center"/>
          </w:tcPr>
          <w:p w14:paraId="1F7B5F1A"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5AFC1FF7"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693D3B6F" w14:textId="77777777" w:rsidTr="00B103D0">
        <w:trPr>
          <w:trHeight w:val="396"/>
        </w:trPr>
        <w:tc>
          <w:tcPr>
            <w:tcW w:w="7196" w:type="dxa"/>
            <w:vAlign w:val="center"/>
          </w:tcPr>
          <w:p w14:paraId="1A520B45" w14:textId="77777777" w:rsidR="00B436EA" w:rsidRDefault="00B436EA" w:rsidP="00B436EA">
            <w:pPr>
              <w:pStyle w:val="Default"/>
              <w:numPr>
                <w:ilvl w:val="0"/>
                <w:numId w:val="11"/>
              </w:numPr>
              <w:ind w:left="426"/>
              <w:jc w:val="both"/>
              <w:rPr>
                <w:rFonts w:ascii="Arial" w:hAnsi="Arial" w:cs="Arial"/>
                <w:bCs/>
                <w:sz w:val="20"/>
                <w:szCs w:val="20"/>
              </w:rPr>
            </w:pPr>
            <w:r>
              <w:rPr>
                <w:rFonts w:ascii="Arial" w:hAnsi="Arial" w:cs="Arial"/>
                <w:bCs/>
                <w:sz w:val="20"/>
                <w:szCs w:val="20"/>
              </w:rPr>
              <w:t>Unafraid of trying new ways of working</w:t>
            </w:r>
          </w:p>
        </w:tc>
        <w:tc>
          <w:tcPr>
            <w:tcW w:w="1134" w:type="dxa"/>
            <w:vAlign w:val="center"/>
          </w:tcPr>
          <w:p w14:paraId="58871228" w14:textId="77777777" w:rsidR="00B436EA" w:rsidRPr="00D540E8" w:rsidRDefault="00B436EA" w:rsidP="000414DE">
            <w:pPr>
              <w:pStyle w:val="Default"/>
              <w:ind w:left="-392" w:firstLine="392"/>
              <w:jc w:val="center"/>
              <w:rPr>
                <w:rFonts w:ascii="Arial" w:hAnsi="Arial" w:cs="Arial"/>
                <w:b/>
                <w:bCs/>
                <w:sz w:val="20"/>
                <w:szCs w:val="20"/>
              </w:rPr>
            </w:pPr>
            <w:r>
              <w:rPr>
                <w:rFonts w:ascii="Arial" w:hAnsi="Arial" w:cs="Arial"/>
                <w:b/>
                <w:bCs/>
                <w:sz w:val="20"/>
                <w:szCs w:val="20"/>
              </w:rPr>
              <w:t>X</w:t>
            </w:r>
          </w:p>
        </w:tc>
        <w:tc>
          <w:tcPr>
            <w:tcW w:w="1134" w:type="dxa"/>
            <w:vAlign w:val="center"/>
          </w:tcPr>
          <w:p w14:paraId="50D07C4B"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0C52F854" w14:textId="77777777" w:rsidTr="00B103D0">
        <w:trPr>
          <w:trHeight w:val="396"/>
        </w:trPr>
        <w:tc>
          <w:tcPr>
            <w:tcW w:w="7196" w:type="dxa"/>
            <w:vAlign w:val="center"/>
          </w:tcPr>
          <w:p w14:paraId="6D1E0AA1" w14:textId="77777777" w:rsidR="00B436EA" w:rsidRDefault="00B436EA" w:rsidP="00B436EA">
            <w:pPr>
              <w:pStyle w:val="Default"/>
              <w:numPr>
                <w:ilvl w:val="0"/>
                <w:numId w:val="11"/>
              </w:numPr>
              <w:ind w:left="426"/>
              <w:jc w:val="both"/>
              <w:rPr>
                <w:rFonts w:ascii="Arial" w:hAnsi="Arial" w:cs="Arial"/>
                <w:bCs/>
                <w:sz w:val="20"/>
                <w:szCs w:val="20"/>
              </w:rPr>
            </w:pPr>
            <w:r>
              <w:rPr>
                <w:rFonts w:ascii="Arial" w:hAnsi="Arial" w:cs="Arial"/>
                <w:bCs/>
                <w:sz w:val="20"/>
                <w:szCs w:val="20"/>
              </w:rPr>
              <w:t>Ability to adapt communication style according to customer needs and expectations</w:t>
            </w:r>
          </w:p>
        </w:tc>
        <w:tc>
          <w:tcPr>
            <w:tcW w:w="1134" w:type="dxa"/>
            <w:vAlign w:val="center"/>
          </w:tcPr>
          <w:p w14:paraId="348AC59D" w14:textId="77777777" w:rsidR="00B436EA" w:rsidRDefault="00B436EA" w:rsidP="000414DE">
            <w:pPr>
              <w:pStyle w:val="Default"/>
              <w:ind w:left="-392" w:firstLine="392"/>
              <w:jc w:val="center"/>
              <w:rPr>
                <w:rFonts w:ascii="Arial" w:hAnsi="Arial" w:cs="Arial"/>
                <w:b/>
                <w:bCs/>
                <w:sz w:val="20"/>
                <w:szCs w:val="20"/>
              </w:rPr>
            </w:pPr>
            <w:r>
              <w:rPr>
                <w:rFonts w:ascii="Arial" w:hAnsi="Arial" w:cs="Arial"/>
                <w:b/>
                <w:bCs/>
                <w:sz w:val="20"/>
                <w:szCs w:val="20"/>
              </w:rPr>
              <w:t>X</w:t>
            </w:r>
          </w:p>
        </w:tc>
        <w:tc>
          <w:tcPr>
            <w:tcW w:w="1134" w:type="dxa"/>
            <w:vAlign w:val="center"/>
          </w:tcPr>
          <w:p w14:paraId="4ACBED14"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0E7AA75F" w14:textId="77777777" w:rsidTr="00B103D0">
        <w:trPr>
          <w:trHeight w:val="424"/>
        </w:trPr>
        <w:tc>
          <w:tcPr>
            <w:tcW w:w="7196" w:type="dxa"/>
            <w:vAlign w:val="center"/>
          </w:tcPr>
          <w:p w14:paraId="660D5CBF" w14:textId="77777777" w:rsidR="00B436EA" w:rsidRPr="00D540E8" w:rsidRDefault="00B436EA" w:rsidP="00B436EA">
            <w:pPr>
              <w:pStyle w:val="Default"/>
              <w:numPr>
                <w:ilvl w:val="0"/>
                <w:numId w:val="11"/>
              </w:numPr>
              <w:ind w:left="426"/>
              <w:jc w:val="both"/>
              <w:rPr>
                <w:rFonts w:ascii="Arial" w:hAnsi="Arial" w:cs="Arial"/>
                <w:bCs/>
                <w:sz w:val="20"/>
                <w:szCs w:val="20"/>
              </w:rPr>
            </w:pPr>
            <w:r>
              <w:rPr>
                <w:rFonts w:ascii="Arial" w:hAnsi="Arial" w:cs="Arial"/>
                <w:sz w:val="20"/>
                <w:szCs w:val="20"/>
              </w:rPr>
              <w:t>Accurate numeracy skills</w:t>
            </w:r>
          </w:p>
        </w:tc>
        <w:tc>
          <w:tcPr>
            <w:tcW w:w="1134" w:type="dxa"/>
            <w:vAlign w:val="center"/>
          </w:tcPr>
          <w:p w14:paraId="29ABE800"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42F00EF5"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00FD50B4" w14:textId="77777777" w:rsidTr="00B103D0">
        <w:trPr>
          <w:trHeight w:val="424"/>
        </w:trPr>
        <w:tc>
          <w:tcPr>
            <w:tcW w:w="7196" w:type="dxa"/>
            <w:vAlign w:val="center"/>
          </w:tcPr>
          <w:p w14:paraId="12739D3D" w14:textId="77777777" w:rsidR="00B436EA" w:rsidRPr="00D540E8" w:rsidRDefault="00B436EA" w:rsidP="00B436EA">
            <w:pPr>
              <w:pStyle w:val="Default"/>
              <w:numPr>
                <w:ilvl w:val="0"/>
                <w:numId w:val="11"/>
              </w:numPr>
              <w:ind w:left="426"/>
              <w:jc w:val="both"/>
              <w:rPr>
                <w:rFonts w:ascii="Arial" w:hAnsi="Arial" w:cs="Arial"/>
                <w:bCs/>
                <w:sz w:val="20"/>
                <w:szCs w:val="20"/>
              </w:rPr>
            </w:pPr>
            <w:r>
              <w:rPr>
                <w:rFonts w:ascii="Arial" w:hAnsi="Arial" w:cs="Arial"/>
                <w:sz w:val="20"/>
                <w:szCs w:val="20"/>
              </w:rPr>
              <w:t>Effective communication and professional relationship management skills</w:t>
            </w:r>
          </w:p>
        </w:tc>
        <w:tc>
          <w:tcPr>
            <w:tcW w:w="1134" w:type="dxa"/>
            <w:vAlign w:val="center"/>
          </w:tcPr>
          <w:p w14:paraId="7863E9B3"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2C096F3D"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61F04E55" w14:textId="77777777" w:rsidTr="00B103D0">
        <w:trPr>
          <w:trHeight w:val="318"/>
        </w:trPr>
        <w:tc>
          <w:tcPr>
            <w:tcW w:w="7196" w:type="dxa"/>
            <w:shd w:val="clear" w:color="auto" w:fill="D9D9D9"/>
            <w:vAlign w:val="center"/>
          </w:tcPr>
          <w:p w14:paraId="110DBF31" w14:textId="77777777" w:rsidR="00B436EA" w:rsidRPr="00D540E8" w:rsidRDefault="00B436EA" w:rsidP="000414DE">
            <w:pPr>
              <w:pStyle w:val="Default"/>
              <w:jc w:val="both"/>
              <w:rPr>
                <w:rFonts w:ascii="Arial" w:hAnsi="Arial" w:cs="Arial"/>
                <w:b/>
                <w:bCs/>
                <w:sz w:val="22"/>
                <w:szCs w:val="22"/>
              </w:rPr>
            </w:pPr>
            <w:r w:rsidRPr="00D540E8">
              <w:rPr>
                <w:rFonts w:ascii="Arial" w:hAnsi="Arial" w:cs="Arial"/>
                <w:b/>
                <w:bCs/>
                <w:sz w:val="22"/>
                <w:szCs w:val="22"/>
              </w:rPr>
              <w:t>ATTRIBUTES</w:t>
            </w:r>
          </w:p>
        </w:tc>
        <w:tc>
          <w:tcPr>
            <w:tcW w:w="1134" w:type="dxa"/>
            <w:shd w:val="clear" w:color="auto" w:fill="D9D9D9"/>
            <w:vAlign w:val="center"/>
          </w:tcPr>
          <w:p w14:paraId="576C7E50" w14:textId="77777777" w:rsidR="00B436EA" w:rsidRPr="00862872" w:rsidRDefault="00B436EA" w:rsidP="000414DE">
            <w:pPr>
              <w:pStyle w:val="Default"/>
              <w:ind w:left="-392" w:firstLine="392"/>
              <w:jc w:val="center"/>
              <w:rPr>
                <w:rFonts w:ascii="Arial" w:hAnsi="Arial" w:cs="Arial"/>
                <w:b/>
                <w:sz w:val="20"/>
                <w:szCs w:val="22"/>
              </w:rPr>
            </w:pPr>
            <w:r w:rsidRPr="00862872">
              <w:rPr>
                <w:rFonts w:ascii="Arial" w:hAnsi="Arial" w:cs="Arial"/>
                <w:b/>
                <w:sz w:val="20"/>
                <w:szCs w:val="22"/>
              </w:rPr>
              <w:t>Essential</w:t>
            </w:r>
          </w:p>
        </w:tc>
        <w:tc>
          <w:tcPr>
            <w:tcW w:w="1134" w:type="dxa"/>
            <w:shd w:val="clear" w:color="auto" w:fill="D9D9D9"/>
            <w:vAlign w:val="center"/>
          </w:tcPr>
          <w:p w14:paraId="78369B4A" w14:textId="77777777" w:rsidR="00B436EA" w:rsidRPr="00862872" w:rsidRDefault="00B436EA" w:rsidP="000414DE">
            <w:pPr>
              <w:pStyle w:val="Default"/>
              <w:ind w:left="-392" w:firstLine="392"/>
              <w:jc w:val="center"/>
              <w:rPr>
                <w:rFonts w:ascii="Arial" w:hAnsi="Arial" w:cs="Arial"/>
                <w:b/>
                <w:sz w:val="20"/>
                <w:szCs w:val="22"/>
              </w:rPr>
            </w:pPr>
            <w:r w:rsidRPr="00862872">
              <w:rPr>
                <w:rFonts w:ascii="Arial" w:hAnsi="Arial" w:cs="Arial"/>
                <w:b/>
                <w:sz w:val="20"/>
                <w:szCs w:val="22"/>
              </w:rPr>
              <w:t>Desirable</w:t>
            </w:r>
          </w:p>
        </w:tc>
      </w:tr>
      <w:tr w:rsidR="00B436EA" w:rsidRPr="00D540E8" w14:paraId="7DD87117" w14:textId="77777777" w:rsidTr="00B103D0">
        <w:trPr>
          <w:trHeight w:val="424"/>
        </w:trPr>
        <w:tc>
          <w:tcPr>
            <w:tcW w:w="7196" w:type="dxa"/>
            <w:vAlign w:val="center"/>
          </w:tcPr>
          <w:p w14:paraId="5AF9F4CF" w14:textId="77777777" w:rsidR="00B436EA" w:rsidRPr="00D540E8" w:rsidRDefault="00B436EA" w:rsidP="00B436EA">
            <w:pPr>
              <w:pStyle w:val="Default"/>
              <w:numPr>
                <w:ilvl w:val="0"/>
                <w:numId w:val="11"/>
              </w:numPr>
              <w:ind w:left="426"/>
              <w:jc w:val="both"/>
              <w:rPr>
                <w:rFonts w:ascii="Arial" w:hAnsi="Arial" w:cs="Arial"/>
                <w:bCs/>
                <w:sz w:val="20"/>
                <w:szCs w:val="20"/>
              </w:rPr>
            </w:pPr>
            <w:r w:rsidRPr="00D540E8">
              <w:rPr>
                <w:rFonts w:ascii="Arial" w:hAnsi="Arial" w:cs="Arial"/>
                <w:sz w:val="20"/>
                <w:szCs w:val="20"/>
              </w:rPr>
              <w:t>Calm, focussed and motivated under pressure</w:t>
            </w:r>
          </w:p>
        </w:tc>
        <w:tc>
          <w:tcPr>
            <w:tcW w:w="1134" w:type="dxa"/>
            <w:vAlign w:val="center"/>
          </w:tcPr>
          <w:p w14:paraId="4231928C"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vAlign w:val="center"/>
          </w:tcPr>
          <w:p w14:paraId="02CFED8A"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2D8E3080" w14:textId="77777777" w:rsidTr="00B103D0">
        <w:trPr>
          <w:trHeight w:val="399"/>
        </w:trPr>
        <w:tc>
          <w:tcPr>
            <w:tcW w:w="7196" w:type="dxa"/>
            <w:shd w:val="clear" w:color="auto" w:fill="auto"/>
            <w:vAlign w:val="center"/>
          </w:tcPr>
          <w:p w14:paraId="737774C5" w14:textId="77777777" w:rsidR="00B436EA" w:rsidRPr="00D540E8" w:rsidRDefault="00B436EA" w:rsidP="00B436EA">
            <w:pPr>
              <w:pStyle w:val="Default"/>
              <w:numPr>
                <w:ilvl w:val="0"/>
                <w:numId w:val="11"/>
              </w:numPr>
              <w:ind w:left="426"/>
              <w:jc w:val="both"/>
              <w:rPr>
                <w:rFonts w:ascii="Arial" w:hAnsi="Arial" w:cs="Arial"/>
                <w:bCs/>
                <w:sz w:val="20"/>
                <w:szCs w:val="20"/>
              </w:rPr>
            </w:pPr>
            <w:r w:rsidRPr="00D540E8">
              <w:rPr>
                <w:rFonts w:ascii="Arial" w:hAnsi="Arial" w:cs="Arial"/>
                <w:bCs/>
                <w:sz w:val="20"/>
                <w:szCs w:val="20"/>
              </w:rPr>
              <w:t xml:space="preserve">Discretion and confidentiality </w:t>
            </w:r>
          </w:p>
        </w:tc>
        <w:tc>
          <w:tcPr>
            <w:tcW w:w="1134" w:type="dxa"/>
            <w:shd w:val="clear" w:color="auto" w:fill="auto"/>
            <w:vAlign w:val="center"/>
          </w:tcPr>
          <w:p w14:paraId="48C78C3F"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shd w:val="clear" w:color="auto" w:fill="auto"/>
            <w:vAlign w:val="center"/>
          </w:tcPr>
          <w:p w14:paraId="2A5C2F45"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0B12328A" w14:textId="77777777" w:rsidTr="00B103D0">
        <w:trPr>
          <w:trHeight w:val="383"/>
        </w:trPr>
        <w:tc>
          <w:tcPr>
            <w:tcW w:w="7196" w:type="dxa"/>
            <w:shd w:val="clear" w:color="auto" w:fill="auto"/>
            <w:vAlign w:val="center"/>
          </w:tcPr>
          <w:p w14:paraId="42E76E73" w14:textId="77777777" w:rsidR="00B436EA" w:rsidRPr="00D540E8" w:rsidRDefault="00B436EA" w:rsidP="00B436EA">
            <w:pPr>
              <w:pStyle w:val="Default"/>
              <w:numPr>
                <w:ilvl w:val="0"/>
                <w:numId w:val="11"/>
              </w:numPr>
              <w:ind w:left="426"/>
              <w:jc w:val="both"/>
              <w:rPr>
                <w:rFonts w:ascii="Arial" w:hAnsi="Arial" w:cs="Arial"/>
                <w:bCs/>
                <w:sz w:val="20"/>
                <w:szCs w:val="20"/>
              </w:rPr>
            </w:pPr>
            <w:r>
              <w:rPr>
                <w:rFonts w:ascii="Arial" w:hAnsi="Arial" w:cs="Arial"/>
                <w:bCs/>
                <w:sz w:val="20"/>
                <w:szCs w:val="20"/>
              </w:rPr>
              <w:t>Reliable and collaborative team-player</w:t>
            </w:r>
          </w:p>
        </w:tc>
        <w:tc>
          <w:tcPr>
            <w:tcW w:w="1134" w:type="dxa"/>
            <w:shd w:val="clear" w:color="auto" w:fill="auto"/>
            <w:vAlign w:val="center"/>
          </w:tcPr>
          <w:p w14:paraId="43850459"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shd w:val="clear" w:color="auto" w:fill="auto"/>
            <w:vAlign w:val="center"/>
          </w:tcPr>
          <w:p w14:paraId="6104AA9D"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2B7ABBB2" w14:textId="77777777" w:rsidTr="00B103D0">
        <w:trPr>
          <w:trHeight w:val="383"/>
        </w:trPr>
        <w:tc>
          <w:tcPr>
            <w:tcW w:w="7196" w:type="dxa"/>
            <w:shd w:val="clear" w:color="auto" w:fill="auto"/>
            <w:vAlign w:val="center"/>
          </w:tcPr>
          <w:p w14:paraId="54298204" w14:textId="77777777" w:rsidR="00B436EA" w:rsidRDefault="00B436EA" w:rsidP="00B436EA">
            <w:pPr>
              <w:pStyle w:val="Default"/>
              <w:numPr>
                <w:ilvl w:val="0"/>
                <w:numId w:val="11"/>
              </w:numPr>
              <w:ind w:left="426"/>
              <w:jc w:val="both"/>
              <w:rPr>
                <w:rFonts w:ascii="Arial" w:hAnsi="Arial" w:cs="Arial"/>
                <w:bCs/>
                <w:sz w:val="20"/>
                <w:szCs w:val="20"/>
              </w:rPr>
            </w:pPr>
            <w:r>
              <w:rPr>
                <w:rFonts w:ascii="Arial" w:hAnsi="Arial" w:cs="Arial"/>
                <w:bCs/>
                <w:sz w:val="20"/>
                <w:szCs w:val="20"/>
              </w:rPr>
              <w:t>Commitment to providing inclusive and accessible customer service to all</w:t>
            </w:r>
          </w:p>
        </w:tc>
        <w:tc>
          <w:tcPr>
            <w:tcW w:w="1134" w:type="dxa"/>
            <w:shd w:val="clear" w:color="auto" w:fill="auto"/>
            <w:vAlign w:val="center"/>
          </w:tcPr>
          <w:p w14:paraId="576DC1E5" w14:textId="77777777" w:rsidR="00B436EA" w:rsidRPr="00D540E8" w:rsidRDefault="00B436EA" w:rsidP="000414DE">
            <w:pPr>
              <w:pStyle w:val="Default"/>
              <w:ind w:left="-392" w:firstLine="392"/>
              <w:jc w:val="center"/>
              <w:rPr>
                <w:rFonts w:ascii="Arial" w:hAnsi="Arial" w:cs="Arial"/>
                <w:b/>
                <w:bCs/>
                <w:sz w:val="20"/>
                <w:szCs w:val="20"/>
              </w:rPr>
            </w:pPr>
            <w:r>
              <w:rPr>
                <w:rFonts w:ascii="Arial" w:hAnsi="Arial" w:cs="Arial"/>
                <w:b/>
                <w:bCs/>
                <w:sz w:val="20"/>
                <w:szCs w:val="20"/>
              </w:rPr>
              <w:t>X</w:t>
            </w:r>
          </w:p>
        </w:tc>
        <w:tc>
          <w:tcPr>
            <w:tcW w:w="1134" w:type="dxa"/>
            <w:shd w:val="clear" w:color="auto" w:fill="auto"/>
            <w:vAlign w:val="center"/>
          </w:tcPr>
          <w:p w14:paraId="28B4645B" w14:textId="77777777" w:rsidR="00B436EA" w:rsidRPr="00D540E8" w:rsidRDefault="00B436EA" w:rsidP="000414DE">
            <w:pPr>
              <w:pStyle w:val="Default"/>
              <w:ind w:left="-392" w:firstLine="392"/>
              <w:jc w:val="center"/>
              <w:rPr>
                <w:rFonts w:ascii="Arial" w:hAnsi="Arial" w:cs="Arial"/>
                <w:b/>
                <w:bCs/>
                <w:sz w:val="22"/>
                <w:szCs w:val="22"/>
              </w:rPr>
            </w:pPr>
          </w:p>
        </w:tc>
      </w:tr>
      <w:tr w:rsidR="00B436EA" w:rsidRPr="00D540E8" w14:paraId="55974F0B" w14:textId="77777777" w:rsidTr="00B103D0">
        <w:trPr>
          <w:trHeight w:val="424"/>
        </w:trPr>
        <w:tc>
          <w:tcPr>
            <w:tcW w:w="7196" w:type="dxa"/>
            <w:shd w:val="clear" w:color="auto" w:fill="auto"/>
            <w:vAlign w:val="center"/>
          </w:tcPr>
          <w:p w14:paraId="1E7F5DD4" w14:textId="77777777" w:rsidR="00B436EA" w:rsidRPr="00D540E8" w:rsidRDefault="00B436EA" w:rsidP="00B436EA">
            <w:pPr>
              <w:pStyle w:val="Default"/>
              <w:numPr>
                <w:ilvl w:val="0"/>
                <w:numId w:val="11"/>
              </w:numPr>
              <w:ind w:left="426"/>
              <w:jc w:val="both"/>
              <w:rPr>
                <w:rFonts w:ascii="Arial" w:hAnsi="Arial" w:cs="Arial"/>
                <w:bCs/>
                <w:sz w:val="20"/>
                <w:szCs w:val="20"/>
              </w:rPr>
            </w:pPr>
            <w:r w:rsidRPr="00D540E8">
              <w:rPr>
                <w:rFonts w:ascii="Arial" w:hAnsi="Arial" w:cs="Arial"/>
                <w:bCs/>
                <w:sz w:val="20"/>
                <w:szCs w:val="20"/>
              </w:rPr>
              <w:t xml:space="preserve">Committed to </w:t>
            </w:r>
            <w:r>
              <w:rPr>
                <w:rFonts w:ascii="Arial" w:hAnsi="Arial" w:cs="Arial"/>
                <w:sz w:val="20"/>
                <w:szCs w:val="20"/>
              </w:rPr>
              <w:t>Creative Folkestone’s aims and objectives</w:t>
            </w:r>
          </w:p>
        </w:tc>
        <w:tc>
          <w:tcPr>
            <w:tcW w:w="1134" w:type="dxa"/>
            <w:shd w:val="clear" w:color="auto" w:fill="auto"/>
            <w:vAlign w:val="center"/>
          </w:tcPr>
          <w:p w14:paraId="173F5068" w14:textId="77777777" w:rsidR="00B436EA" w:rsidRPr="00D540E8" w:rsidRDefault="00B436EA" w:rsidP="000414DE">
            <w:pPr>
              <w:pStyle w:val="Default"/>
              <w:ind w:left="-392" w:firstLine="392"/>
              <w:jc w:val="center"/>
              <w:rPr>
                <w:rFonts w:ascii="Arial" w:hAnsi="Arial" w:cs="Arial"/>
                <w:b/>
                <w:bCs/>
                <w:sz w:val="20"/>
                <w:szCs w:val="20"/>
              </w:rPr>
            </w:pPr>
            <w:r w:rsidRPr="00D540E8">
              <w:rPr>
                <w:rFonts w:ascii="Arial" w:hAnsi="Arial" w:cs="Arial"/>
                <w:b/>
                <w:bCs/>
                <w:sz w:val="20"/>
                <w:szCs w:val="20"/>
              </w:rPr>
              <w:t>X</w:t>
            </w:r>
          </w:p>
        </w:tc>
        <w:tc>
          <w:tcPr>
            <w:tcW w:w="1134" w:type="dxa"/>
            <w:shd w:val="clear" w:color="auto" w:fill="auto"/>
            <w:vAlign w:val="center"/>
          </w:tcPr>
          <w:p w14:paraId="72FC56B5" w14:textId="77777777" w:rsidR="00B436EA" w:rsidRPr="00D540E8" w:rsidRDefault="00B436EA" w:rsidP="000414DE">
            <w:pPr>
              <w:pStyle w:val="Default"/>
              <w:ind w:left="-392" w:firstLine="392"/>
              <w:jc w:val="center"/>
              <w:rPr>
                <w:rFonts w:ascii="Arial" w:hAnsi="Arial" w:cs="Arial"/>
                <w:b/>
                <w:bCs/>
                <w:sz w:val="22"/>
                <w:szCs w:val="22"/>
              </w:rPr>
            </w:pPr>
          </w:p>
        </w:tc>
      </w:tr>
    </w:tbl>
    <w:p w14:paraId="28C04B6A" w14:textId="77777777" w:rsidR="00B436EA" w:rsidRDefault="00B436EA" w:rsidP="00B436EA">
      <w:pPr>
        <w:rPr>
          <w:rFonts w:ascii="Arial" w:hAnsi="Arial" w:cs="Arial"/>
          <w:b/>
          <w:color w:val="000000"/>
          <w:sz w:val="22"/>
          <w:szCs w:val="22"/>
        </w:rPr>
      </w:pPr>
    </w:p>
    <w:p w14:paraId="4A3DCD40" w14:textId="2A4DC663" w:rsidR="00B103D0" w:rsidRDefault="00B103D0">
      <w:pPr>
        <w:spacing w:after="160" w:line="259" w:lineRule="auto"/>
        <w:rPr>
          <w:rFonts w:ascii="Arial" w:hAnsi="Arial" w:cs="Arial"/>
          <w:b/>
          <w:color w:val="000000"/>
          <w:sz w:val="22"/>
          <w:szCs w:val="22"/>
        </w:rPr>
      </w:pPr>
    </w:p>
    <w:sectPr w:rsidR="00B103D0" w:rsidSect="007E0DCB">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14F8" w14:textId="77777777" w:rsidR="0039342B" w:rsidRDefault="0039342B" w:rsidP="00370F52">
      <w:r>
        <w:separator/>
      </w:r>
    </w:p>
  </w:endnote>
  <w:endnote w:type="continuationSeparator" w:id="0">
    <w:p w14:paraId="6C3EED08" w14:textId="77777777" w:rsidR="0039342B" w:rsidRDefault="0039342B" w:rsidP="0037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49B59" w14:textId="77777777" w:rsidR="0039342B" w:rsidRDefault="0039342B" w:rsidP="00370F52">
      <w:r>
        <w:separator/>
      </w:r>
    </w:p>
  </w:footnote>
  <w:footnote w:type="continuationSeparator" w:id="0">
    <w:p w14:paraId="6067CCDB" w14:textId="77777777" w:rsidR="0039342B" w:rsidRDefault="0039342B" w:rsidP="00370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B2620"/>
    <w:multiLevelType w:val="hybridMultilevel"/>
    <w:tmpl w:val="16CA91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B549E"/>
    <w:multiLevelType w:val="hybridMultilevel"/>
    <w:tmpl w:val="EDD214CA"/>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C51232"/>
    <w:multiLevelType w:val="hybridMultilevel"/>
    <w:tmpl w:val="8DD47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68087D"/>
    <w:multiLevelType w:val="hybridMultilevel"/>
    <w:tmpl w:val="5E1A62C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564B2"/>
    <w:multiLevelType w:val="hybridMultilevel"/>
    <w:tmpl w:val="6D32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40C34"/>
    <w:multiLevelType w:val="hybridMultilevel"/>
    <w:tmpl w:val="FAAAD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04CD"/>
    <w:multiLevelType w:val="hybridMultilevel"/>
    <w:tmpl w:val="AD842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2068E"/>
    <w:multiLevelType w:val="hybridMultilevel"/>
    <w:tmpl w:val="50728B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B71121E"/>
    <w:multiLevelType w:val="hybridMultilevel"/>
    <w:tmpl w:val="BC92DFF2"/>
    <w:lvl w:ilvl="0" w:tplc="E4DA0226">
      <w:start w:val="1"/>
      <w:numFmt w:val="bullet"/>
      <w:lvlText w:val=""/>
      <w:lvlJc w:val="left"/>
      <w:pPr>
        <w:tabs>
          <w:tab w:val="num" w:pos="1074"/>
        </w:tabs>
        <w:ind w:left="1074" w:hanging="360"/>
      </w:pPr>
      <w:rPr>
        <w:rFonts w:ascii="Symbol" w:hAnsi="Symbol" w:hint="default"/>
        <w:color w:val="404040"/>
      </w:rPr>
    </w:lvl>
    <w:lvl w:ilvl="1" w:tplc="08090019">
      <w:start w:val="1"/>
      <w:numFmt w:val="lowerLetter"/>
      <w:lvlText w:val="%2."/>
      <w:lvlJc w:val="left"/>
      <w:pPr>
        <w:tabs>
          <w:tab w:val="num" w:pos="1794"/>
        </w:tabs>
        <w:ind w:left="1794" w:hanging="360"/>
      </w:p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10" w15:restartNumberingAfterBreak="0">
    <w:nsid w:val="426F6C8E"/>
    <w:multiLevelType w:val="multilevel"/>
    <w:tmpl w:val="AB403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77CBA"/>
    <w:multiLevelType w:val="hybridMultilevel"/>
    <w:tmpl w:val="7CC40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C62071"/>
    <w:multiLevelType w:val="hybridMultilevel"/>
    <w:tmpl w:val="6898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C59AB"/>
    <w:multiLevelType w:val="hybridMultilevel"/>
    <w:tmpl w:val="86562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327024">
    <w:abstractNumId w:val="16"/>
  </w:num>
  <w:num w:numId="2" w16cid:durableId="1674918679">
    <w:abstractNumId w:val="14"/>
  </w:num>
  <w:num w:numId="3" w16cid:durableId="902061685">
    <w:abstractNumId w:val="11"/>
  </w:num>
  <w:num w:numId="4" w16cid:durableId="1183938749">
    <w:abstractNumId w:val="3"/>
  </w:num>
  <w:num w:numId="5" w16cid:durableId="353480">
    <w:abstractNumId w:val="1"/>
  </w:num>
  <w:num w:numId="6" w16cid:durableId="897401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127952">
    <w:abstractNumId w:val="9"/>
  </w:num>
  <w:num w:numId="8" w16cid:durableId="1206285275">
    <w:abstractNumId w:val="5"/>
  </w:num>
  <w:num w:numId="9" w16cid:durableId="1146357977">
    <w:abstractNumId w:val="6"/>
  </w:num>
  <w:num w:numId="10" w16cid:durableId="1627278287">
    <w:abstractNumId w:val="12"/>
  </w:num>
  <w:num w:numId="11" w16cid:durableId="1361277998">
    <w:abstractNumId w:val="4"/>
  </w:num>
  <w:num w:numId="12" w16cid:durableId="242492861">
    <w:abstractNumId w:val="15"/>
  </w:num>
  <w:num w:numId="13" w16cid:durableId="349181849">
    <w:abstractNumId w:val="7"/>
  </w:num>
  <w:num w:numId="14" w16cid:durableId="236743591">
    <w:abstractNumId w:val="2"/>
  </w:num>
  <w:num w:numId="15" w16cid:durableId="1733045669">
    <w:abstractNumId w:val="13"/>
  </w:num>
  <w:num w:numId="16" w16cid:durableId="884410052">
    <w:abstractNumId w:val="8"/>
  </w:num>
  <w:num w:numId="17" w16cid:durableId="155126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0B"/>
    <w:rsid w:val="0001773D"/>
    <w:rsid w:val="00033722"/>
    <w:rsid w:val="0005618B"/>
    <w:rsid w:val="000621B7"/>
    <w:rsid w:val="00076178"/>
    <w:rsid w:val="000D3358"/>
    <w:rsid w:val="000D5A0A"/>
    <w:rsid w:val="000E249A"/>
    <w:rsid w:val="000F5FEC"/>
    <w:rsid w:val="00166F4E"/>
    <w:rsid w:val="001732BE"/>
    <w:rsid w:val="001B5E79"/>
    <w:rsid w:val="001D70DA"/>
    <w:rsid w:val="00206AA4"/>
    <w:rsid w:val="0024145A"/>
    <w:rsid w:val="00276832"/>
    <w:rsid w:val="002858E6"/>
    <w:rsid w:val="002B588E"/>
    <w:rsid w:val="002F707F"/>
    <w:rsid w:val="00302B86"/>
    <w:rsid w:val="00335CAC"/>
    <w:rsid w:val="00370F52"/>
    <w:rsid w:val="00374654"/>
    <w:rsid w:val="00386190"/>
    <w:rsid w:val="0039342B"/>
    <w:rsid w:val="003E06D4"/>
    <w:rsid w:val="003F3EB4"/>
    <w:rsid w:val="0041159E"/>
    <w:rsid w:val="0043260F"/>
    <w:rsid w:val="004379A6"/>
    <w:rsid w:val="00444814"/>
    <w:rsid w:val="004C1442"/>
    <w:rsid w:val="004C381F"/>
    <w:rsid w:val="004D05A8"/>
    <w:rsid w:val="004D37CE"/>
    <w:rsid w:val="005037B0"/>
    <w:rsid w:val="00531667"/>
    <w:rsid w:val="00542FEC"/>
    <w:rsid w:val="00564B11"/>
    <w:rsid w:val="005A1C01"/>
    <w:rsid w:val="005B4C36"/>
    <w:rsid w:val="005F33C7"/>
    <w:rsid w:val="00612F51"/>
    <w:rsid w:val="00646D2D"/>
    <w:rsid w:val="00686CB0"/>
    <w:rsid w:val="006E421C"/>
    <w:rsid w:val="007268A4"/>
    <w:rsid w:val="00744DD6"/>
    <w:rsid w:val="00786105"/>
    <w:rsid w:val="007B654E"/>
    <w:rsid w:val="007E0DCB"/>
    <w:rsid w:val="008012D3"/>
    <w:rsid w:val="00815AEE"/>
    <w:rsid w:val="00840974"/>
    <w:rsid w:val="00847465"/>
    <w:rsid w:val="00862872"/>
    <w:rsid w:val="00881160"/>
    <w:rsid w:val="008B5798"/>
    <w:rsid w:val="008D17DC"/>
    <w:rsid w:val="008F45E6"/>
    <w:rsid w:val="0090325C"/>
    <w:rsid w:val="00981808"/>
    <w:rsid w:val="00992002"/>
    <w:rsid w:val="009C4C5A"/>
    <w:rsid w:val="009E4093"/>
    <w:rsid w:val="00A07513"/>
    <w:rsid w:val="00A6798C"/>
    <w:rsid w:val="00AB0C5E"/>
    <w:rsid w:val="00AE60D4"/>
    <w:rsid w:val="00B06D0B"/>
    <w:rsid w:val="00B103D0"/>
    <w:rsid w:val="00B430B9"/>
    <w:rsid w:val="00B436EA"/>
    <w:rsid w:val="00B722CC"/>
    <w:rsid w:val="00B9258D"/>
    <w:rsid w:val="00C10249"/>
    <w:rsid w:val="00C37192"/>
    <w:rsid w:val="00C40280"/>
    <w:rsid w:val="00CA77A8"/>
    <w:rsid w:val="00CB6749"/>
    <w:rsid w:val="00D35C8B"/>
    <w:rsid w:val="00D42ADF"/>
    <w:rsid w:val="00D73E4D"/>
    <w:rsid w:val="00D91A40"/>
    <w:rsid w:val="00DA01DE"/>
    <w:rsid w:val="00DC34D5"/>
    <w:rsid w:val="00DE4E7D"/>
    <w:rsid w:val="00E21EE0"/>
    <w:rsid w:val="00E42CE4"/>
    <w:rsid w:val="00E47CAD"/>
    <w:rsid w:val="00E72DC1"/>
    <w:rsid w:val="00E81806"/>
    <w:rsid w:val="00EC1AC8"/>
    <w:rsid w:val="00EE31E3"/>
    <w:rsid w:val="00EF0482"/>
    <w:rsid w:val="00EF5C93"/>
    <w:rsid w:val="00EF74A1"/>
    <w:rsid w:val="00F20214"/>
    <w:rsid w:val="00F52868"/>
    <w:rsid w:val="00FA4A36"/>
    <w:rsid w:val="00FC0ECB"/>
    <w:rsid w:val="0469BD14"/>
    <w:rsid w:val="064023E2"/>
    <w:rsid w:val="0A4A8730"/>
    <w:rsid w:val="0A4C2156"/>
    <w:rsid w:val="0FCDDDCB"/>
    <w:rsid w:val="100D77E5"/>
    <w:rsid w:val="1C2AC522"/>
    <w:rsid w:val="1DC69583"/>
    <w:rsid w:val="1F6265E4"/>
    <w:rsid w:val="21DCE2BC"/>
    <w:rsid w:val="23A482E3"/>
    <w:rsid w:val="2435D707"/>
    <w:rsid w:val="25D1A768"/>
    <w:rsid w:val="265AB880"/>
    <w:rsid w:val="2913B87B"/>
    <w:rsid w:val="2A0B1947"/>
    <w:rsid w:val="2F206D08"/>
    <w:rsid w:val="33F6DC86"/>
    <w:rsid w:val="386B29C2"/>
    <w:rsid w:val="487C4779"/>
    <w:rsid w:val="5491A730"/>
    <w:rsid w:val="551B3067"/>
    <w:rsid w:val="56006D6E"/>
    <w:rsid w:val="59A4AA94"/>
    <w:rsid w:val="5B9372FA"/>
    <w:rsid w:val="614F3CEA"/>
    <w:rsid w:val="67B5D34E"/>
    <w:rsid w:val="6B123A74"/>
    <w:rsid w:val="7310E38C"/>
    <w:rsid w:val="79802510"/>
    <w:rsid w:val="79E9B9C2"/>
    <w:rsid w:val="7D919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2073"/>
  <w15:chartTrackingRefBased/>
  <w15:docId w15:val="{BB9C3990-5873-4D9A-A429-070821F2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0B"/>
    <w:pPr>
      <w:spacing w:after="0" w:line="240" w:lineRule="auto"/>
    </w:pPr>
    <w:rPr>
      <w:rFonts w:ascii="Univers (W1)" w:eastAsia="Times New Roman" w:hAnsi="Univers (W1)"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0B"/>
    <w:pPr>
      <w:ind w:left="720"/>
      <w:contextualSpacing/>
    </w:pPr>
  </w:style>
  <w:style w:type="paragraph" w:styleId="NoSpacing">
    <w:name w:val="No Spacing"/>
    <w:uiPriority w:val="1"/>
    <w:qFormat/>
    <w:rsid w:val="00B06D0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06D0B"/>
    <w:rPr>
      <w:color w:val="0563C1" w:themeColor="hyperlink"/>
      <w:u w:val="single"/>
    </w:rPr>
  </w:style>
  <w:style w:type="paragraph" w:styleId="Header">
    <w:name w:val="header"/>
    <w:basedOn w:val="Normal"/>
    <w:link w:val="HeaderChar"/>
    <w:uiPriority w:val="99"/>
    <w:unhideWhenUsed/>
    <w:rsid w:val="00B06D0B"/>
    <w:pPr>
      <w:tabs>
        <w:tab w:val="center" w:pos="4513"/>
        <w:tab w:val="right" w:pos="9026"/>
      </w:tabs>
    </w:pPr>
  </w:style>
  <w:style w:type="character" w:customStyle="1" w:styleId="HeaderChar">
    <w:name w:val="Header Char"/>
    <w:basedOn w:val="DefaultParagraphFont"/>
    <w:link w:val="Header"/>
    <w:uiPriority w:val="99"/>
    <w:rsid w:val="00B06D0B"/>
    <w:rPr>
      <w:rFonts w:ascii="Univers (W1)" w:eastAsia="Times New Roman" w:hAnsi="Univers (W1)" w:cs="Times New Roman"/>
      <w:sz w:val="24"/>
      <w:szCs w:val="20"/>
      <w:lang w:eastAsia="en-GB"/>
    </w:rPr>
  </w:style>
  <w:style w:type="table" w:styleId="TableGrid">
    <w:name w:val="Table Grid"/>
    <w:aliases w:val="Table no border"/>
    <w:basedOn w:val="TableNormal"/>
    <w:uiPriority w:val="59"/>
    <w:rsid w:val="0001773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3358"/>
    <w:rPr>
      <w:color w:val="605E5C"/>
      <w:shd w:val="clear" w:color="auto" w:fill="E1DFDD"/>
    </w:rPr>
  </w:style>
  <w:style w:type="paragraph" w:customStyle="1" w:styleId="Default">
    <w:name w:val="Default"/>
    <w:rsid w:val="00981808"/>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444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814"/>
    <w:rPr>
      <w:rFonts w:ascii="Segoe UI" w:eastAsia="Times New Roman" w:hAnsi="Segoe UI" w:cs="Segoe UI"/>
      <w:sz w:val="18"/>
      <w:szCs w:val="18"/>
      <w:lang w:eastAsia="en-GB"/>
    </w:rPr>
  </w:style>
  <w:style w:type="paragraph" w:styleId="Footer">
    <w:name w:val="footer"/>
    <w:basedOn w:val="Normal"/>
    <w:link w:val="FooterChar"/>
    <w:uiPriority w:val="99"/>
    <w:unhideWhenUsed/>
    <w:rsid w:val="00370F52"/>
    <w:pPr>
      <w:tabs>
        <w:tab w:val="center" w:pos="4513"/>
        <w:tab w:val="right" w:pos="9026"/>
      </w:tabs>
    </w:pPr>
  </w:style>
  <w:style w:type="character" w:customStyle="1" w:styleId="FooterChar">
    <w:name w:val="Footer Char"/>
    <w:basedOn w:val="DefaultParagraphFont"/>
    <w:link w:val="Footer"/>
    <w:uiPriority w:val="99"/>
    <w:rsid w:val="00370F52"/>
    <w:rPr>
      <w:rFonts w:ascii="Univers (W1)" w:eastAsia="Times New Roman" w:hAnsi="Univers (W1)" w:cs="Times New Roman"/>
      <w:sz w:val="24"/>
      <w:szCs w:val="20"/>
      <w:lang w:eastAsia="en-GB"/>
    </w:rPr>
  </w:style>
  <w:style w:type="character" w:styleId="FollowedHyperlink">
    <w:name w:val="FollowedHyperlink"/>
    <w:basedOn w:val="DefaultParagraphFont"/>
    <w:uiPriority w:val="99"/>
    <w:semiHidden/>
    <w:unhideWhenUsed/>
    <w:rsid w:val="00386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ativefolkestone.org.uk" TargetMode="External"/><Relationship Id="rId5" Type="http://schemas.openxmlformats.org/officeDocument/2006/relationships/styles" Target="styles.xml"/><Relationship Id="rId10" Type="http://schemas.openxmlformats.org/officeDocument/2006/relationships/hyperlink" Target="mailto:haydennoakes@creativefolkestone.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1F17057CFF143B63ADA43FB21E7A1" ma:contentTypeVersion="0" ma:contentTypeDescription="Create a new document." ma:contentTypeScope="" ma:versionID="80f86b360cb98f15b696c7322b75b745">
  <xsd:schema xmlns:xsd="http://www.w3.org/2001/XMLSchema" xmlns:xs="http://www.w3.org/2001/XMLSchema" xmlns:p="http://schemas.microsoft.com/office/2006/metadata/properties" targetNamespace="http://schemas.microsoft.com/office/2006/metadata/properties" ma:root="true" ma:fieldsID="55890efa7b53e8e8611d131239949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248B5-80EF-4BE7-9C87-CC915A55B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2BA6A9-63EA-4FC3-BC73-8B9160C83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A09888-8181-425E-8576-3D15F1DCA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Kingsman</dc:creator>
  <cp:keywords/>
  <dc:description/>
  <cp:lastModifiedBy>George Cory</cp:lastModifiedBy>
  <cp:revision>5</cp:revision>
  <cp:lastPrinted>2020-12-17T10:45:00Z</cp:lastPrinted>
  <dcterms:created xsi:type="dcterms:W3CDTF">2024-10-10T16:14:00Z</dcterms:created>
  <dcterms:modified xsi:type="dcterms:W3CDTF">2024-10-11T08:45:00Z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0x0101002631F17057CFF143B63ADA43FB21E7A1</vt:lpwstr>
  </property>
</Properties>
</file>